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99FB2" w14:textId="485BDC28" w:rsidR="00FE7B49" w:rsidRPr="00AF0D64" w:rsidRDefault="00C458AB" w:rsidP="0081320F">
      <w:pPr>
        <w:keepLines/>
        <w:widowControl w:val="0"/>
        <w:autoSpaceDE w:val="0"/>
        <w:autoSpaceDN w:val="0"/>
        <w:adjustRightInd w:val="0"/>
        <w:snapToGrid w:val="0"/>
        <w:spacing w:before="240"/>
        <w:jc w:val="center"/>
        <w:rPr>
          <w:b/>
          <w:sz w:val="36"/>
          <w:szCs w:val="36"/>
        </w:rPr>
      </w:pPr>
      <w:bookmarkStart w:id="0" w:name="_GoBack"/>
      <w:bookmarkEnd w:id="0"/>
      <w:r>
        <w:rPr>
          <w:b/>
          <w:sz w:val="36"/>
          <w:szCs w:val="36"/>
        </w:rPr>
        <w:t>TEZİN ADI</w:t>
      </w:r>
    </w:p>
    <w:p w14:paraId="3F706BD2" w14:textId="77777777" w:rsidR="00FE7B49" w:rsidRPr="00AF0D64" w:rsidRDefault="00FE7B49" w:rsidP="0081320F">
      <w:pPr>
        <w:keepLines/>
        <w:widowControl w:val="0"/>
        <w:autoSpaceDE w:val="0"/>
        <w:autoSpaceDN w:val="0"/>
        <w:adjustRightInd w:val="0"/>
        <w:snapToGrid w:val="0"/>
        <w:spacing w:before="240"/>
        <w:jc w:val="center"/>
      </w:pPr>
    </w:p>
    <w:p w14:paraId="56E53061" w14:textId="77777777" w:rsidR="00835F5F" w:rsidRDefault="00835F5F" w:rsidP="0081320F">
      <w:pPr>
        <w:keepLines/>
        <w:widowControl w:val="0"/>
        <w:autoSpaceDE w:val="0"/>
        <w:autoSpaceDN w:val="0"/>
        <w:adjustRightInd w:val="0"/>
        <w:snapToGrid w:val="0"/>
        <w:spacing w:before="240"/>
        <w:jc w:val="center"/>
      </w:pPr>
    </w:p>
    <w:p w14:paraId="317DD1F4" w14:textId="77777777" w:rsidR="009531AD" w:rsidRDefault="009531AD" w:rsidP="0081320F">
      <w:pPr>
        <w:keepLines/>
        <w:widowControl w:val="0"/>
        <w:autoSpaceDE w:val="0"/>
        <w:autoSpaceDN w:val="0"/>
        <w:adjustRightInd w:val="0"/>
        <w:snapToGrid w:val="0"/>
        <w:spacing w:before="240"/>
        <w:jc w:val="center"/>
      </w:pPr>
    </w:p>
    <w:p w14:paraId="42EC59E1" w14:textId="77777777" w:rsidR="00753113" w:rsidRPr="00AF0D64" w:rsidRDefault="00753113" w:rsidP="0081320F">
      <w:pPr>
        <w:keepLines/>
        <w:widowControl w:val="0"/>
        <w:autoSpaceDE w:val="0"/>
        <w:autoSpaceDN w:val="0"/>
        <w:adjustRightInd w:val="0"/>
        <w:snapToGrid w:val="0"/>
        <w:spacing w:before="240"/>
        <w:jc w:val="center"/>
      </w:pPr>
    </w:p>
    <w:p w14:paraId="0040D739" w14:textId="77777777" w:rsidR="00835F5F" w:rsidRPr="00AF0D64" w:rsidRDefault="00835F5F" w:rsidP="0081320F">
      <w:pPr>
        <w:keepLines/>
        <w:widowControl w:val="0"/>
        <w:autoSpaceDE w:val="0"/>
        <w:autoSpaceDN w:val="0"/>
        <w:adjustRightInd w:val="0"/>
        <w:snapToGrid w:val="0"/>
        <w:spacing w:before="240"/>
        <w:jc w:val="center"/>
      </w:pPr>
    </w:p>
    <w:p w14:paraId="528D47F3" w14:textId="7BE5A5BF" w:rsidR="00FE7B49" w:rsidRPr="007F2A8E" w:rsidRDefault="00C458AB" w:rsidP="0081320F">
      <w:pPr>
        <w:keepLines/>
        <w:widowControl w:val="0"/>
        <w:spacing w:before="240"/>
        <w:jc w:val="center"/>
        <w:rPr>
          <w:b/>
          <w:sz w:val="32"/>
          <w:szCs w:val="32"/>
        </w:rPr>
      </w:pPr>
      <w:r>
        <w:rPr>
          <w:b/>
          <w:sz w:val="32"/>
          <w:szCs w:val="32"/>
        </w:rPr>
        <w:t>Adı SOYADI</w:t>
      </w:r>
    </w:p>
    <w:p w14:paraId="110E0F7F" w14:textId="77777777" w:rsidR="00FE7B49" w:rsidRDefault="00FE7B49" w:rsidP="0081320F">
      <w:pPr>
        <w:keepLines/>
        <w:widowControl w:val="0"/>
        <w:spacing w:before="240"/>
        <w:ind w:left="708" w:hanging="348"/>
        <w:jc w:val="both"/>
      </w:pPr>
    </w:p>
    <w:p w14:paraId="6375314F" w14:textId="77777777" w:rsidR="009531AD" w:rsidRDefault="009531AD" w:rsidP="0081320F">
      <w:pPr>
        <w:keepLines/>
        <w:widowControl w:val="0"/>
        <w:spacing w:before="240"/>
        <w:ind w:left="708" w:hanging="348"/>
        <w:jc w:val="both"/>
      </w:pPr>
    </w:p>
    <w:p w14:paraId="21F18A0E" w14:textId="77777777" w:rsidR="009531AD" w:rsidRDefault="009531AD" w:rsidP="0081320F">
      <w:pPr>
        <w:keepLines/>
        <w:widowControl w:val="0"/>
        <w:spacing w:before="240"/>
        <w:ind w:left="708" w:hanging="348"/>
        <w:jc w:val="both"/>
      </w:pPr>
    </w:p>
    <w:p w14:paraId="4A49F335" w14:textId="77777777" w:rsidR="009531AD" w:rsidRPr="00AF0D64" w:rsidRDefault="009531AD" w:rsidP="0081320F">
      <w:pPr>
        <w:keepLines/>
        <w:widowControl w:val="0"/>
        <w:spacing w:before="240"/>
        <w:ind w:left="708" w:hanging="348"/>
        <w:jc w:val="both"/>
      </w:pPr>
    </w:p>
    <w:p w14:paraId="120413F8" w14:textId="77777777" w:rsidR="00FE7B49" w:rsidRPr="00AF0D64" w:rsidRDefault="00FE7B49" w:rsidP="0081320F">
      <w:pPr>
        <w:keepLines/>
        <w:widowControl w:val="0"/>
        <w:spacing w:before="240"/>
        <w:jc w:val="center"/>
        <w:rPr>
          <w:b/>
          <w:sz w:val="28"/>
          <w:szCs w:val="28"/>
        </w:rPr>
      </w:pPr>
      <w:r w:rsidRPr="00AF0D64">
        <w:rPr>
          <w:b/>
          <w:sz w:val="28"/>
          <w:szCs w:val="28"/>
        </w:rPr>
        <w:t>Yüksek Lisans Tezi</w:t>
      </w:r>
    </w:p>
    <w:p w14:paraId="417ED128" w14:textId="77777777" w:rsidR="00FE7B49" w:rsidRPr="00AF0D64" w:rsidRDefault="00FE7B49" w:rsidP="0081320F">
      <w:pPr>
        <w:keepLines/>
        <w:widowControl w:val="0"/>
        <w:autoSpaceDE w:val="0"/>
        <w:autoSpaceDN w:val="0"/>
        <w:adjustRightInd w:val="0"/>
        <w:snapToGrid w:val="0"/>
        <w:spacing w:before="240"/>
        <w:jc w:val="center"/>
      </w:pPr>
    </w:p>
    <w:p w14:paraId="392AD0FC" w14:textId="77777777" w:rsidR="00FE7B49" w:rsidRPr="00AF0D64" w:rsidRDefault="00FE7B49" w:rsidP="0081320F">
      <w:pPr>
        <w:keepLines/>
        <w:widowControl w:val="0"/>
        <w:spacing w:before="240"/>
        <w:ind w:left="708" w:hanging="348"/>
        <w:jc w:val="both"/>
      </w:pPr>
    </w:p>
    <w:p w14:paraId="3AA02B24" w14:textId="77777777" w:rsidR="00FE7B49" w:rsidRPr="00AF0D64" w:rsidRDefault="00FE7B49" w:rsidP="0081320F">
      <w:pPr>
        <w:keepLines/>
        <w:widowControl w:val="0"/>
        <w:spacing w:before="240"/>
        <w:ind w:left="708" w:hanging="348"/>
        <w:jc w:val="both"/>
      </w:pPr>
    </w:p>
    <w:p w14:paraId="2DA3C485" w14:textId="77777777" w:rsidR="00FE7B49" w:rsidRPr="00AF0D64" w:rsidRDefault="00FE7B49" w:rsidP="0081320F">
      <w:pPr>
        <w:keepLines/>
        <w:widowControl w:val="0"/>
        <w:spacing w:before="240"/>
        <w:ind w:left="708" w:hanging="348"/>
        <w:jc w:val="both"/>
      </w:pPr>
    </w:p>
    <w:p w14:paraId="7EB6DDE2" w14:textId="77777777" w:rsidR="00FE7B49" w:rsidRPr="00AF0D64" w:rsidRDefault="00FE7B49" w:rsidP="0081320F">
      <w:pPr>
        <w:keepLines/>
        <w:widowControl w:val="0"/>
        <w:spacing w:before="240"/>
        <w:jc w:val="center"/>
        <w:rPr>
          <w:b/>
          <w:sz w:val="28"/>
          <w:szCs w:val="28"/>
        </w:rPr>
      </w:pPr>
      <w:r w:rsidRPr="00AF0D64">
        <w:rPr>
          <w:b/>
          <w:sz w:val="28"/>
          <w:szCs w:val="28"/>
        </w:rPr>
        <w:t>Akdeniz Karpaz Üniversitesi</w:t>
      </w:r>
    </w:p>
    <w:p w14:paraId="486B1073" w14:textId="31738859" w:rsidR="00FE7B49" w:rsidRPr="00AF0D64" w:rsidRDefault="00C458AB" w:rsidP="0081320F">
      <w:pPr>
        <w:keepLines/>
        <w:widowControl w:val="0"/>
        <w:spacing w:before="240"/>
        <w:jc w:val="center"/>
        <w:rPr>
          <w:b/>
          <w:sz w:val="28"/>
          <w:szCs w:val="28"/>
        </w:rPr>
      </w:pPr>
      <w:r>
        <w:rPr>
          <w:b/>
          <w:sz w:val="28"/>
          <w:szCs w:val="28"/>
        </w:rPr>
        <w:t>Mayıs</w:t>
      </w:r>
      <w:r w:rsidR="00B22B18">
        <w:rPr>
          <w:b/>
          <w:sz w:val="28"/>
          <w:szCs w:val="28"/>
        </w:rPr>
        <w:t xml:space="preserve"> </w:t>
      </w:r>
      <w:r w:rsidR="003B5B9D">
        <w:rPr>
          <w:b/>
          <w:sz w:val="28"/>
          <w:szCs w:val="28"/>
        </w:rPr>
        <w:t>202</w:t>
      </w:r>
      <w:r>
        <w:rPr>
          <w:b/>
          <w:sz w:val="28"/>
          <w:szCs w:val="28"/>
        </w:rPr>
        <w:t>1</w:t>
      </w:r>
    </w:p>
    <w:p w14:paraId="4E62F49A" w14:textId="77777777" w:rsidR="0081320F" w:rsidRDefault="00FE7B49" w:rsidP="0081320F">
      <w:pPr>
        <w:keepLines/>
        <w:widowControl w:val="0"/>
        <w:spacing w:before="240"/>
        <w:jc w:val="center"/>
        <w:rPr>
          <w:b/>
          <w:sz w:val="28"/>
          <w:szCs w:val="28"/>
        </w:rPr>
      </w:pPr>
      <w:r w:rsidRPr="00AF0D64">
        <w:rPr>
          <w:b/>
          <w:sz w:val="28"/>
          <w:szCs w:val="28"/>
        </w:rPr>
        <w:t>Lefkoşa, Kuzey Kıbrıs Türk Cumhuriyeti</w:t>
      </w:r>
      <w:r w:rsidR="0081320F">
        <w:rPr>
          <w:b/>
          <w:sz w:val="28"/>
          <w:szCs w:val="28"/>
        </w:rPr>
        <w:br w:type="page"/>
      </w:r>
    </w:p>
    <w:p w14:paraId="454E9635" w14:textId="527C7E9A" w:rsidR="0056011A" w:rsidRPr="00F814F3" w:rsidRDefault="00C458AB" w:rsidP="0056011A">
      <w:pPr>
        <w:jc w:val="center"/>
        <w:rPr>
          <w:b/>
          <w:sz w:val="36"/>
          <w:szCs w:val="36"/>
        </w:rPr>
      </w:pPr>
      <w:r>
        <w:rPr>
          <w:b/>
          <w:sz w:val="36"/>
          <w:szCs w:val="36"/>
        </w:rPr>
        <w:lastRenderedPageBreak/>
        <w:t>TEZİN ADI</w:t>
      </w:r>
    </w:p>
    <w:p w14:paraId="72E5360F" w14:textId="77777777" w:rsidR="0056011A" w:rsidRDefault="0056011A" w:rsidP="0056011A">
      <w:pPr>
        <w:jc w:val="center"/>
        <w:rPr>
          <w:b/>
          <w:sz w:val="36"/>
          <w:szCs w:val="36"/>
        </w:rPr>
      </w:pPr>
    </w:p>
    <w:p w14:paraId="5E57D03D" w14:textId="77777777" w:rsidR="0056011A" w:rsidRDefault="0056011A" w:rsidP="0056011A">
      <w:pPr>
        <w:jc w:val="center"/>
        <w:rPr>
          <w:b/>
          <w:sz w:val="36"/>
          <w:szCs w:val="36"/>
        </w:rPr>
      </w:pPr>
    </w:p>
    <w:p w14:paraId="69DC987D" w14:textId="77777777" w:rsidR="00193657" w:rsidRPr="00F814F3" w:rsidRDefault="00193657" w:rsidP="0056011A">
      <w:pPr>
        <w:jc w:val="center"/>
        <w:rPr>
          <w:b/>
          <w:sz w:val="36"/>
          <w:szCs w:val="36"/>
        </w:rPr>
      </w:pPr>
    </w:p>
    <w:p w14:paraId="4ED2D591" w14:textId="77777777" w:rsidR="0056011A" w:rsidRPr="00770103" w:rsidRDefault="0056011A" w:rsidP="0056011A">
      <w:pPr>
        <w:jc w:val="center"/>
      </w:pPr>
    </w:p>
    <w:p w14:paraId="0957F392" w14:textId="77777777" w:rsidR="0056011A" w:rsidRPr="00770103" w:rsidRDefault="0056011A" w:rsidP="0056011A">
      <w:pPr>
        <w:jc w:val="center"/>
      </w:pPr>
    </w:p>
    <w:p w14:paraId="0E27DDFE" w14:textId="77052440" w:rsidR="0056011A" w:rsidRDefault="00C458AB" w:rsidP="0056011A">
      <w:pPr>
        <w:jc w:val="center"/>
        <w:rPr>
          <w:b/>
          <w:sz w:val="32"/>
          <w:szCs w:val="32"/>
        </w:rPr>
      </w:pPr>
      <w:r>
        <w:rPr>
          <w:b/>
          <w:sz w:val="32"/>
          <w:szCs w:val="32"/>
        </w:rPr>
        <w:t>Adı SOYADI</w:t>
      </w:r>
    </w:p>
    <w:p w14:paraId="2A7C045C" w14:textId="77777777" w:rsidR="00C76776" w:rsidRDefault="00C76776" w:rsidP="0056011A">
      <w:pPr>
        <w:jc w:val="center"/>
      </w:pPr>
    </w:p>
    <w:p w14:paraId="72C001E7" w14:textId="77777777" w:rsidR="0056011A" w:rsidRDefault="0056011A" w:rsidP="0056011A">
      <w:pPr>
        <w:jc w:val="center"/>
      </w:pPr>
    </w:p>
    <w:p w14:paraId="4B15FBDF" w14:textId="77777777" w:rsidR="00753113" w:rsidRDefault="00753113" w:rsidP="0056011A">
      <w:pPr>
        <w:jc w:val="center"/>
      </w:pPr>
    </w:p>
    <w:p w14:paraId="256C64B8" w14:textId="77777777" w:rsidR="0056011A" w:rsidRDefault="0056011A" w:rsidP="0056011A">
      <w:pPr>
        <w:jc w:val="center"/>
      </w:pPr>
    </w:p>
    <w:p w14:paraId="4A609DFE" w14:textId="77777777" w:rsidR="0056011A" w:rsidRPr="00F814F3" w:rsidRDefault="0056011A" w:rsidP="0056011A">
      <w:pPr>
        <w:spacing w:before="240"/>
        <w:jc w:val="center"/>
        <w:rPr>
          <w:rFonts w:eastAsia="Calibri"/>
          <w:b/>
          <w:sz w:val="28"/>
          <w:szCs w:val="28"/>
        </w:rPr>
      </w:pPr>
      <w:r w:rsidRPr="00F814F3">
        <w:rPr>
          <w:rFonts w:eastAsia="Calibri"/>
          <w:b/>
          <w:sz w:val="28"/>
          <w:szCs w:val="28"/>
        </w:rPr>
        <w:t xml:space="preserve">Sosyal Bilimler Enstitüsü </w:t>
      </w:r>
      <w:r w:rsidR="00891237">
        <w:rPr>
          <w:rFonts w:eastAsia="Calibri"/>
          <w:b/>
          <w:sz w:val="28"/>
          <w:szCs w:val="28"/>
        </w:rPr>
        <w:t>Sağlık Yönetimi</w:t>
      </w:r>
      <w:r w:rsidRPr="00F814F3">
        <w:rPr>
          <w:rFonts w:eastAsia="Calibri"/>
          <w:b/>
          <w:sz w:val="28"/>
          <w:szCs w:val="28"/>
        </w:rPr>
        <w:t xml:space="preserve"> Anabilim Dalına </w:t>
      </w:r>
    </w:p>
    <w:p w14:paraId="7799E71F" w14:textId="77777777" w:rsidR="0056011A" w:rsidRDefault="0056011A" w:rsidP="0056011A">
      <w:pPr>
        <w:spacing w:before="240"/>
        <w:jc w:val="center"/>
        <w:rPr>
          <w:rFonts w:eastAsia="Calibri"/>
          <w:b/>
          <w:sz w:val="28"/>
          <w:szCs w:val="28"/>
        </w:rPr>
      </w:pPr>
      <w:r w:rsidRPr="00F814F3">
        <w:rPr>
          <w:rFonts w:eastAsia="Calibri"/>
          <w:b/>
          <w:sz w:val="28"/>
          <w:szCs w:val="28"/>
        </w:rPr>
        <w:t>Yüksek Lisans Tezi Olarak Sunulmuştur.</w:t>
      </w:r>
    </w:p>
    <w:p w14:paraId="664485E6" w14:textId="77777777" w:rsidR="0056011A" w:rsidRPr="00F814F3" w:rsidRDefault="0056011A" w:rsidP="0056011A">
      <w:pPr>
        <w:spacing w:before="240"/>
        <w:jc w:val="center"/>
        <w:rPr>
          <w:rFonts w:eastAsia="Calibri"/>
        </w:rPr>
      </w:pPr>
    </w:p>
    <w:p w14:paraId="6DD1A949" w14:textId="77777777" w:rsidR="0056011A" w:rsidRDefault="0056011A" w:rsidP="0056011A">
      <w:pPr>
        <w:spacing w:before="240"/>
        <w:jc w:val="both"/>
        <w:rPr>
          <w:rFonts w:eastAsia="Calibri"/>
        </w:rPr>
      </w:pPr>
    </w:p>
    <w:p w14:paraId="1F584278" w14:textId="77777777" w:rsidR="0056011A" w:rsidRPr="00F814F3" w:rsidRDefault="0056011A" w:rsidP="0056011A">
      <w:pPr>
        <w:spacing w:before="240"/>
        <w:jc w:val="both"/>
        <w:rPr>
          <w:rFonts w:eastAsia="Calibri"/>
        </w:rPr>
      </w:pPr>
    </w:p>
    <w:p w14:paraId="17FAAD45" w14:textId="77777777" w:rsidR="0056011A" w:rsidRPr="00F814F3" w:rsidRDefault="0056011A" w:rsidP="0056011A">
      <w:pPr>
        <w:spacing w:before="240"/>
        <w:jc w:val="center"/>
        <w:rPr>
          <w:rFonts w:eastAsia="Calibri"/>
          <w:b/>
          <w:sz w:val="28"/>
          <w:szCs w:val="28"/>
        </w:rPr>
      </w:pPr>
      <w:r w:rsidRPr="00F814F3">
        <w:rPr>
          <w:rFonts w:eastAsia="Calibri"/>
          <w:b/>
          <w:sz w:val="28"/>
          <w:szCs w:val="28"/>
        </w:rPr>
        <w:t>Akdeniz Karpaz Üniversitesi</w:t>
      </w:r>
    </w:p>
    <w:p w14:paraId="06D5E1F9" w14:textId="77777777" w:rsidR="0056011A" w:rsidRDefault="007F1680" w:rsidP="0056011A">
      <w:pPr>
        <w:spacing w:before="240"/>
        <w:jc w:val="center"/>
        <w:rPr>
          <w:rFonts w:eastAsia="Calibri"/>
          <w:b/>
          <w:sz w:val="28"/>
          <w:szCs w:val="28"/>
        </w:rPr>
      </w:pPr>
      <w:r>
        <w:rPr>
          <w:rFonts w:eastAsia="Calibri"/>
          <w:b/>
          <w:sz w:val="28"/>
          <w:szCs w:val="28"/>
        </w:rPr>
        <w:t>Aralık</w:t>
      </w:r>
      <w:r w:rsidR="0056011A">
        <w:rPr>
          <w:rFonts w:eastAsia="Calibri"/>
          <w:b/>
          <w:sz w:val="28"/>
          <w:szCs w:val="28"/>
        </w:rPr>
        <w:t xml:space="preserve"> 2020</w:t>
      </w:r>
    </w:p>
    <w:p w14:paraId="564ABFE2" w14:textId="77777777" w:rsidR="00C76776" w:rsidRDefault="0056011A" w:rsidP="00E763F1">
      <w:pPr>
        <w:spacing w:before="240"/>
        <w:jc w:val="center"/>
        <w:rPr>
          <w:rFonts w:eastAsia="Times New Roman"/>
          <w:b/>
          <w:bCs/>
          <w:sz w:val="28"/>
        </w:rPr>
      </w:pPr>
      <w:r w:rsidRPr="00F814F3">
        <w:rPr>
          <w:rFonts w:eastAsia="Calibri"/>
          <w:b/>
          <w:sz w:val="28"/>
          <w:szCs w:val="28"/>
        </w:rPr>
        <w:t>Lefkoşa, Kuzey Kıbrıs Türk Cumhuriyeti</w:t>
      </w:r>
      <w:r w:rsidR="00C76776">
        <w:rPr>
          <w:rFonts w:eastAsia="Times New Roman"/>
          <w:b/>
          <w:bCs/>
          <w:sz w:val="28"/>
        </w:rPr>
        <w:br w:type="page"/>
      </w:r>
    </w:p>
    <w:p w14:paraId="0CB0244F" w14:textId="77777777" w:rsidR="00E763F1" w:rsidRDefault="00E763F1" w:rsidP="00E763F1">
      <w:pPr>
        <w:spacing w:before="240"/>
        <w:jc w:val="center"/>
        <w:rPr>
          <w:rFonts w:eastAsia="Times New Roman"/>
          <w:b/>
          <w:bCs/>
          <w:sz w:val="28"/>
        </w:rPr>
      </w:pPr>
      <w:r w:rsidRPr="009617B3">
        <w:rPr>
          <w:rFonts w:eastAsia="Times New Roman"/>
          <w:b/>
          <w:bCs/>
          <w:sz w:val="28"/>
        </w:rPr>
        <w:lastRenderedPageBreak/>
        <w:t>KABUL VE ONAY</w:t>
      </w:r>
    </w:p>
    <w:p w14:paraId="5C6DB10E" w14:textId="0D99B0CB" w:rsidR="00E763F1" w:rsidRPr="00155C4D" w:rsidRDefault="00C458AB" w:rsidP="00E763F1">
      <w:pPr>
        <w:spacing w:before="240"/>
        <w:ind w:right="-1"/>
        <w:jc w:val="both"/>
        <w:rPr>
          <w:rFonts w:eastAsia="Calibri"/>
        </w:rPr>
      </w:pPr>
      <w:r>
        <w:rPr>
          <w:rFonts w:eastAsia="Calibri"/>
        </w:rPr>
        <w:t>Adı SOYADI</w:t>
      </w:r>
      <w:r w:rsidR="00891237">
        <w:rPr>
          <w:rFonts w:eastAsia="Calibri"/>
        </w:rPr>
        <w:t>’nun</w:t>
      </w:r>
      <w:r w:rsidR="00E763F1">
        <w:rPr>
          <w:rFonts w:eastAsia="Calibri"/>
        </w:rPr>
        <w:t xml:space="preserve"> hazırladığı </w:t>
      </w:r>
      <w:r w:rsidR="00E763F1" w:rsidRPr="00155C4D">
        <w:rPr>
          <w:rFonts w:eastAsia="Times New Roman"/>
          <w:lang w:eastAsia="tr-TR"/>
        </w:rPr>
        <w:t>“</w:t>
      </w:r>
      <w:r>
        <w:rPr>
          <w:rFonts w:eastAsia="Times New Roman"/>
          <w:lang w:eastAsia="tr-TR"/>
        </w:rPr>
        <w:t>TEZİN ADI</w:t>
      </w:r>
      <w:r w:rsidR="00E763F1">
        <w:rPr>
          <w:rFonts w:eastAsia="Times New Roman"/>
          <w:lang w:eastAsia="tr-TR"/>
        </w:rPr>
        <w:t>” b</w:t>
      </w:r>
      <w:r w:rsidR="00E763F1" w:rsidRPr="00155C4D">
        <w:rPr>
          <w:rFonts w:eastAsia="Calibri"/>
        </w:rPr>
        <w:t xml:space="preserve">aşlıklı yüksek lisans tez çalışması </w:t>
      </w:r>
      <w:r w:rsidR="00E763F1" w:rsidRPr="00155C4D">
        <w:rPr>
          <w:rFonts w:eastAsia="Times New Roman"/>
          <w:lang w:eastAsia="tr-TR"/>
        </w:rPr>
        <w:t>jüri tarafından lisansüstü yönetmeliğinin ilgili maddelerine göre değerlendirilip oybirliği / oyçokluğu ile kabul edilmiştir.</w:t>
      </w:r>
      <w:r w:rsidR="00537161">
        <w:rPr>
          <w:rFonts w:eastAsia="Times New Roman"/>
          <w:lang w:eastAsia="tr-TR"/>
        </w:rPr>
        <w:t xml:space="preserve"> </w:t>
      </w:r>
    </w:p>
    <w:p w14:paraId="772E556D" w14:textId="3E102D4D" w:rsidR="00E763F1" w:rsidRPr="00C244EE" w:rsidRDefault="00C458AB" w:rsidP="00E763F1">
      <w:pPr>
        <w:spacing w:before="240"/>
        <w:ind w:right="-1"/>
        <w:jc w:val="right"/>
        <w:rPr>
          <w:rFonts w:eastAsia="Calibri"/>
        </w:rPr>
      </w:pPr>
      <w:r>
        <w:rPr>
          <w:rFonts w:eastAsia="Calibri"/>
        </w:rPr>
        <w:t>Gün</w:t>
      </w:r>
      <w:r w:rsidR="00E763F1" w:rsidRPr="00C244EE">
        <w:rPr>
          <w:rFonts w:eastAsia="Calibri"/>
        </w:rPr>
        <w:t>/</w:t>
      </w:r>
      <w:r>
        <w:rPr>
          <w:rFonts w:eastAsia="Calibri"/>
        </w:rPr>
        <w:t>Ay</w:t>
      </w:r>
      <w:r w:rsidR="00E763F1" w:rsidRPr="00C244EE">
        <w:rPr>
          <w:rFonts w:eastAsia="Calibri"/>
        </w:rPr>
        <w:t>/</w:t>
      </w:r>
      <w:r w:rsidR="00E763F1">
        <w:rPr>
          <w:rFonts w:eastAsia="Calibri"/>
        </w:rPr>
        <w:t>202</w:t>
      </w:r>
      <w:r>
        <w:rPr>
          <w:rFonts w:eastAsia="Calibri"/>
        </w:rPr>
        <w:t>1</w:t>
      </w:r>
    </w:p>
    <w:tbl>
      <w:tblPr>
        <w:tblpPr w:leftFromText="141" w:rightFromText="141" w:vertAnchor="text" w:horzAnchor="margin" w:tblpX="183" w:tblpY="416"/>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1968"/>
        <w:gridCol w:w="1968"/>
      </w:tblGrid>
      <w:tr w:rsidR="00E763F1" w:rsidRPr="009617B3" w14:paraId="4AED6D4B" w14:textId="77777777" w:rsidTr="0024150F">
        <w:trPr>
          <w:trHeight w:val="333"/>
        </w:trPr>
        <w:tc>
          <w:tcPr>
            <w:tcW w:w="4422" w:type="dxa"/>
            <w:vMerge w:val="restart"/>
            <w:shd w:val="clear" w:color="auto" w:fill="auto"/>
            <w:vAlign w:val="center"/>
          </w:tcPr>
          <w:p w14:paraId="479033A7" w14:textId="77777777" w:rsidR="00E763F1" w:rsidRPr="009617B3" w:rsidRDefault="00E763F1" w:rsidP="00E763F1">
            <w:pPr>
              <w:spacing w:before="240"/>
              <w:jc w:val="center"/>
              <w:rPr>
                <w:rFonts w:eastAsia="Calibri"/>
                <w:b/>
              </w:rPr>
            </w:pPr>
            <w:r w:rsidRPr="009617B3">
              <w:rPr>
                <w:rFonts w:eastAsia="Calibri"/>
                <w:b/>
              </w:rPr>
              <w:t>Tez Jürisi</w:t>
            </w:r>
          </w:p>
        </w:tc>
        <w:tc>
          <w:tcPr>
            <w:tcW w:w="3936" w:type="dxa"/>
            <w:gridSpan w:val="2"/>
            <w:shd w:val="clear" w:color="auto" w:fill="auto"/>
            <w:vAlign w:val="center"/>
          </w:tcPr>
          <w:p w14:paraId="021A6DA8" w14:textId="77777777" w:rsidR="00E763F1" w:rsidRPr="009617B3" w:rsidRDefault="00E763F1" w:rsidP="00E763F1">
            <w:pPr>
              <w:spacing w:before="240"/>
              <w:jc w:val="center"/>
              <w:rPr>
                <w:rFonts w:eastAsia="Calibri"/>
                <w:b/>
              </w:rPr>
            </w:pPr>
            <w:r w:rsidRPr="009617B3">
              <w:rPr>
                <w:rFonts w:eastAsia="Calibri"/>
                <w:b/>
              </w:rPr>
              <w:t>İmza</w:t>
            </w:r>
          </w:p>
        </w:tc>
      </w:tr>
      <w:tr w:rsidR="00E763F1" w:rsidRPr="009617B3" w14:paraId="7F5FAB1D" w14:textId="77777777" w:rsidTr="0024150F">
        <w:trPr>
          <w:trHeight w:val="333"/>
        </w:trPr>
        <w:tc>
          <w:tcPr>
            <w:tcW w:w="4422" w:type="dxa"/>
            <w:vMerge/>
            <w:shd w:val="clear" w:color="auto" w:fill="auto"/>
            <w:vAlign w:val="center"/>
          </w:tcPr>
          <w:p w14:paraId="1186B6FC" w14:textId="77777777" w:rsidR="00E763F1" w:rsidRPr="009617B3" w:rsidRDefault="00E763F1" w:rsidP="00E763F1">
            <w:pPr>
              <w:spacing w:before="240"/>
              <w:rPr>
                <w:rFonts w:eastAsia="Calibri"/>
                <w:b/>
              </w:rPr>
            </w:pPr>
          </w:p>
        </w:tc>
        <w:tc>
          <w:tcPr>
            <w:tcW w:w="1968" w:type="dxa"/>
            <w:shd w:val="clear" w:color="auto" w:fill="auto"/>
            <w:vAlign w:val="center"/>
          </w:tcPr>
          <w:p w14:paraId="782698C4" w14:textId="77777777" w:rsidR="00E763F1" w:rsidRPr="009617B3" w:rsidRDefault="00E763F1" w:rsidP="00E763F1">
            <w:pPr>
              <w:spacing w:before="240"/>
              <w:jc w:val="center"/>
              <w:rPr>
                <w:rFonts w:eastAsia="Calibri"/>
                <w:b/>
              </w:rPr>
            </w:pPr>
            <w:r w:rsidRPr="009617B3">
              <w:rPr>
                <w:rFonts w:eastAsia="Calibri"/>
                <w:b/>
              </w:rPr>
              <w:t>Kabul</w:t>
            </w:r>
          </w:p>
        </w:tc>
        <w:tc>
          <w:tcPr>
            <w:tcW w:w="1968" w:type="dxa"/>
            <w:shd w:val="clear" w:color="auto" w:fill="auto"/>
            <w:vAlign w:val="center"/>
          </w:tcPr>
          <w:p w14:paraId="7BBF9262" w14:textId="77777777" w:rsidR="00E763F1" w:rsidRPr="009617B3" w:rsidRDefault="00E763F1" w:rsidP="00E763F1">
            <w:pPr>
              <w:spacing w:before="240"/>
              <w:jc w:val="center"/>
              <w:rPr>
                <w:rFonts w:eastAsia="Calibri"/>
                <w:b/>
              </w:rPr>
            </w:pPr>
            <w:r w:rsidRPr="009617B3">
              <w:rPr>
                <w:rFonts w:eastAsia="Calibri"/>
                <w:b/>
              </w:rPr>
              <w:t>Red</w:t>
            </w:r>
          </w:p>
        </w:tc>
      </w:tr>
      <w:tr w:rsidR="00E763F1" w:rsidRPr="009617B3" w14:paraId="706AB7A5" w14:textId="77777777" w:rsidTr="0024150F">
        <w:trPr>
          <w:trHeight w:val="635"/>
        </w:trPr>
        <w:tc>
          <w:tcPr>
            <w:tcW w:w="4422" w:type="dxa"/>
            <w:shd w:val="clear" w:color="auto" w:fill="auto"/>
            <w:vAlign w:val="center"/>
          </w:tcPr>
          <w:p w14:paraId="14347EEF" w14:textId="6A84A7CE" w:rsidR="00E763F1" w:rsidRPr="009617B3" w:rsidRDefault="00891237" w:rsidP="0050649B">
            <w:pPr>
              <w:spacing w:before="240"/>
              <w:rPr>
                <w:rFonts w:eastAsia="Calibri"/>
              </w:rPr>
            </w:pPr>
            <w:r>
              <w:rPr>
                <w:rFonts w:eastAsia="Calibri"/>
              </w:rPr>
              <w:t>Prof</w:t>
            </w:r>
            <w:r w:rsidR="000360C0">
              <w:rPr>
                <w:rFonts w:eastAsia="Calibri"/>
              </w:rPr>
              <w:t xml:space="preserve">.Dr. </w:t>
            </w:r>
          </w:p>
        </w:tc>
        <w:tc>
          <w:tcPr>
            <w:tcW w:w="1968" w:type="dxa"/>
            <w:shd w:val="clear" w:color="auto" w:fill="auto"/>
            <w:vAlign w:val="center"/>
          </w:tcPr>
          <w:p w14:paraId="3CF652FE" w14:textId="77777777" w:rsidR="00E763F1" w:rsidRPr="009617B3" w:rsidRDefault="00E763F1" w:rsidP="00E763F1">
            <w:pPr>
              <w:spacing w:before="240"/>
              <w:rPr>
                <w:rFonts w:eastAsia="Calibri"/>
              </w:rPr>
            </w:pPr>
          </w:p>
        </w:tc>
        <w:tc>
          <w:tcPr>
            <w:tcW w:w="1968" w:type="dxa"/>
            <w:shd w:val="clear" w:color="auto" w:fill="auto"/>
            <w:vAlign w:val="center"/>
          </w:tcPr>
          <w:p w14:paraId="50DAAEA4" w14:textId="77777777" w:rsidR="00E763F1" w:rsidRPr="009617B3" w:rsidRDefault="00E763F1" w:rsidP="00E763F1">
            <w:pPr>
              <w:spacing w:before="240"/>
              <w:rPr>
                <w:rFonts w:eastAsia="Calibri"/>
              </w:rPr>
            </w:pPr>
          </w:p>
        </w:tc>
      </w:tr>
      <w:tr w:rsidR="00E763F1" w:rsidRPr="009617B3" w14:paraId="77A6EBAE" w14:textId="77777777" w:rsidTr="0024150F">
        <w:trPr>
          <w:trHeight w:val="684"/>
        </w:trPr>
        <w:tc>
          <w:tcPr>
            <w:tcW w:w="4422" w:type="dxa"/>
            <w:shd w:val="clear" w:color="auto" w:fill="auto"/>
            <w:vAlign w:val="center"/>
          </w:tcPr>
          <w:p w14:paraId="49142EA0" w14:textId="7E267DAC" w:rsidR="00E763F1" w:rsidRPr="009617B3" w:rsidRDefault="00E763F1" w:rsidP="008E31F0">
            <w:pPr>
              <w:spacing w:before="240"/>
              <w:rPr>
                <w:rFonts w:eastAsia="Calibri"/>
              </w:rPr>
            </w:pPr>
            <w:r>
              <w:rPr>
                <w:rFonts w:eastAsia="Calibri"/>
              </w:rPr>
              <w:t>Doç.Dr.</w:t>
            </w:r>
          </w:p>
        </w:tc>
        <w:tc>
          <w:tcPr>
            <w:tcW w:w="1968" w:type="dxa"/>
            <w:shd w:val="clear" w:color="auto" w:fill="auto"/>
            <w:vAlign w:val="center"/>
          </w:tcPr>
          <w:p w14:paraId="264D895E" w14:textId="77777777" w:rsidR="00E763F1" w:rsidRPr="009617B3" w:rsidRDefault="00E763F1" w:rsidP="00E763F1">
            <w:pPr>
              <w:spacing w:before="240"/>
              <w:rPr>
                <w:rFonts w:eastAsia="Calibri"/>
              </w:rPr>
            </w:pPr>
          </w:p>
        </w:tc>
        <w:tc>
          <w:tcPr>
            <w:tcW w:w="1968" w:type="dxa"/>
            <w:shd w:val="clear" w:color="auto" w:fill="auto"/>
            <w:vAlign w:val="center"/>
          </w:tcPr>
          <w:p w14:paraId="079B9B71" w14:textId="77777777" w:rsidR="00E763F1" w:rsidRPr="009617B3" w:rsidRDefault="00E763F1" w:rsidP="00E763F1">
            <w:pPr>
              <w:spacing w:before="240"/>
              <w:rPr>
                <w:rFonts w:eastAsia="Calibri"/>
              </w:rPr>
            </w:pPr>
          </w:p>
        </w:tc>
      </w:tr>
      <w:tr w:rsidR="00E763F1" w:rsidRPr="009617B3" w14:paraId="122B3022" w14:textId="77777777" w:rsidTr="0024150F">
        <w:trPr>
          <w:trHeight w:val="684"/>
        </w:trPr>
        <w:tc>
          <w:tcPr>
            <w:tcW w:w="4422" w:type="dxa"/>
            <w:shd w:val="clear" w:color="auto" w:fill="auto"/>
            <w:vAlign w:val="center"/>
          </w:tcPr>
          <w:p w14:paraId="59AC63CD" w14:textId="25B028A5" w:rsidR="00E763F1" w:rsidRPr="009617B3" w:rsidRDefault="00E763F1" w:rsidP="0024150F">
            <w:pPr>
              <w:spacing w:before="240"/>
              <w:rPr>
                <w:rFonts w:eastAsia="Calibri"/>
              </w:rPr>
            </w:pPr>
            <w:r>
              <w:rPr>
                <w:rFonts w:eastAsia="Calibri"/>
              </w:rPr>
              <w:t>Yrd.Doç.</w:t>
            </w:r>
            <w:r w:rsidRPr="009617B3">
              <w:rPr>
                <w:rFonts w:eastAsia="Calibri"/>
              </w:rPr>
              <w:t xml:space="preserve">Dr. </w:t>
            </w:r>
            <w:r w:rsidR="00891237" w:rsidRPr="009617B3">
              <w:rPr>
                <w:rFonts w:eastAsia="Calibri"/>
              </w:rPr>
              <w:t>(Danışman)</w:t>
            </w:r>
          </w:p>
        </w:tc>
        <w:tc>
          <w:tcPr>
            <w:tcW w:w="1968" w:type="dxa"/>
            <w:shd w:val="clear" w:color="auto" w:fill="auto"/>
            <w:vAlign w:val="center"/>
          </w:tcPr>
          <w:p w14:paraId="457D9766" w14:textId="77777777" w:rsidR="00E763F1" w:rsidRPr="009617B3" w:rsidRDefault="00E763F1" w:rsidP="00E763F1">
            <w:pPr>
              <w:spacing w:before="240"/>
              <w:rPr>
                <w:rFonts w:eastAsia="Calibri"/>
              </w:rPr>
            </w:pPr>
          </w:p>
        </w:tc>
        <w:tc>
          <w:tcPr>
            <w:tcW w:w="1968" w:type="dxa"/>
            <w:shd w:val="clear" w:color="auto" w:fill="auto"/>
            <w:vAlign w:val="center"/>
          </w:tcPr>
          <w:p w14:paraId="7E25FB6B" w14:textId="77777777" w:rsidR="00E763F1" w:rsidRPr="009617B3" w:rsidRDefault="00E763F1" w:rsidP="00E763F1">
            <w:pPr>
              <w:spacing w:before="240"/>
              <w:rPr>
                <w:rFonts w:eastAsia="Calibri"/>
              </w:rPr>
            </w:pPr>
          </w:p>
        </w:tc>
      </w:tr>
    </w:tbl>
    <w:p w14:paraId="1DE2505C" w14:textId="77777777" w:rsidR="00E763F1" w:rsidRDefault="00E763F1" w:rsidP="00E763F1">
      <w:pPr>
        <w:jc w:val="center"/>
      </w:pPr>
    </w:p>
    <w:p w14:paraId="0E31A241" w14:textId="77777777" w:rsidR="00E763F1" w:rsidRDefault="00E763F1" w:rsidP="00E763F1">
      <w:pPr>
        <w:jc w:val="center"/>
      </w:pPr>
    </w:p>
    <w:p w14:paraId="212A605F" w14:textId="77777777" w:rsidR="00E763F1" w:rsidRDefault="00E763F1" w:rsidP="00E763F1">
      <w:pPr>
        <w:jc w:val="center"/>
      </w:pPr>
    </w:p>
    <w:p w14:paraId="71BFDE4C" w14:textId="77777777" w:rsidR="00E763F1" w:rsidRDefault="00E763F1" w:rsidP="00E763F1">
      <w:pPr>
        <w:jc w:val="center"/>
      </w:pPr>
    </w:p>
    <w:p w14:paraId="68BFF5E1" w14:textId="77777777" w:rsidR="00E763F1" w:rsidRDefault="00E763F1" w:rsidP="00E763F1">
      <w:pPr>
        <w:jc w:val="center"/>
      </w:pPr>
    </w:p>
    <w:p w14:paraId="2748A4B6" w14:textId="77777777" w:rsidR="00E763F1" w:rsidRDefault="00352087" w:rsidP="00E763F1">
      <w:pPr>
        <w:spacing w:after="0"/>
        <w:ind w:firstLine="4321"/>
        <w:jc w:val="center"/>
        <w:rPr>
          <w:rFonts w:eastAsia="Times New Roman"/>
          <w:lang w:eastAsia="tr-TR"/>
        </w:rPr>
      </w:pPr>
      <w:r>
        <w:rPr>
          <w:rFonts w:eastAsia="Times New Roman"/>
          <w:lang w:eastAsia="tr-TR"/>
        </w:rPr>
        <w:t xml:space="preserve">Yrd. </w:t>
      </w:r>
      <w:r w:rsidR="00E763F1" w:rsidRPr="00155C4D">
        <w:rPr>
          <w:rFonts w:eastAsia="Times New Roman"/>
          <w:lang w:eastAsia="tr-TR"/>
        </w:rPr>
        <w:t xml:space="preserve">Doç. Dr. </w:t>
      </w:r>
      <w:r>
        <w:rPr>
          <w:rFonts w:eastAsia="Times New Roman"/>
          <w:lang w:eastAsia="tr-TR"/>
        </w:rPr>
        <w:t>Ali TATAR</w:t>
      </w:r>
    </w:p>
    <w:p w14:paraId="28E3AA24" w14:textId="77777777" w:rsidR="00E763F1" w:rsidRDefault="00E763F1" w:rsidP="00E763F1">
      <w:pPr>
        <w:spacing w:after="0"/>
        <w:ind w:firstLine="4321"/>
        <w:jc w:val="center"/>
        <w:rPr>
          <w:rFonts w:eastAsia="Times New Roman"/>
          <w:lang w:eastAsia="tr-TR"/>
        </w:rPr>
      </w:pPr>
      <w:r w:rsidRPr="00155C4D">
        <w:rPr>
          <w:rFonts w:eastAsia="Times New Roman"/>
          <w:lang w:eastAsia="tr-TR"/>
        </w:rPr>
        <w:t>Sosyal Bilimler Enstitüsü Müdürü</w:t>
      </w:r>
    </w:p>
    <w:p w14:paraId="2C739761" w14:textId="77777777" w:rsidR="00C76776" w:rsidRDefault="00C76776" w:rsidP="00964388">
      <w:pPr>
        <w:keepNext/>
        <w:keepLines/>
        <w:spacing w:before="240" w:after="0"/>
        <w:jc w:val="center"/>
        <w:outlineLvl w:val="0"/>
        <w:rPr>
          <w:rFonts w:eastAsia="Times New Roman"/>
          <w:b/>
          <w:bCs/>
          <w:sz w:val="28"/>
          <w:szCs w:val="28"/>
        </w:rPr>
      </w:pPr>
      <w:r>
        <w:rPr>
          <w:rFonts w:eastAsia="Times New Roman"/>
          <w:b/>
          <w:bCs/>
          <w:sz w:val="28"/>
          <w:szCs w:val="28"/>
        </w:rPr>
        <w:br w:type="page"/>
      </w:r>
    </w:p>
    <w:p w14:paraId="69833E13" w14:textId="77777777" w:rsidR="00964388" w:rsidRPr="009617B3" w:rsidRDefault="00964388" w:rsidP="00964388">
      <w:pPr>
        <w:keepNext/>
        <w:keepLines/>
        <w:spacing w:before="240" w:after="0"/>
        <w:jc w:val="center"/>
        <w:outlineLvl w:val="0"/>
        <w:rPr>
          <w:rFonts w:eastAsia="Calibri"/>
        </w:rPr>
      </w:pPr>
      <w:r w:rsidRPr="009617B3">
        <w:rPr>
          <w:rFonts w:eastAsia="Times New Roman"/>
          <w:b/>
          <w:bCs/>
          <w:sz w:val="28"/>
          <w:szCs w:val="28"/>
        </w:rPr>
        <w:lastRenderedPageBreak/>
        <w:t>ETİK BEYAN</w:t>
      </w:r>
    </w:p>
    <w:p w14:paraId="6AF156EF" w14:textId="77777777" w:rsidR="00964388" w:rsidRPr="009617B3" w:rsidRDefault="00964388" w:rsidP="00964388">
      <w:pPr>
        <w:spacing w:before="240"/>
        <w:ind w:left="708" w:hanging="348"/>
        <w:jc w:val="both"/>
        <w:rPr>
          <w:rFonts w:eastAsia="Calibri"/>
        </w:rPr>
      </w:pPr>
    </w:p>
    <w:p w14:paraId="47A10E94" w14:textId="77777777" w:rsidR="00964388" w:rsidRPr="009617B3" w:rsidRDefault="00964388" w:rsidP="00964388">
      <w:pPr>
        <w:spacing w:before="240"/>
        <w:jc w:val="both"/>
        <w:rPr>
          <w:rFonts w:eastAsia="Calibri"/>
        </w:rPr>
      </w:pPr>
      <w:r w:rsidRPr="009617B3">
        <w:rPr>
          <w:rFonts w:eastAsia="Calibri"/>
        </w:rPr>
        <w:t xml:space="preserve">Akdeniz Karpaz Üniversitesi Sosyal Bilimler Enstitüsü Tez Yazım Kurallarına uygun olarak hazırladığım bu tez çalışmasında; tez içinde sunduğum verileri, bilgileri ve dokümanları akademik ve etik kurallar çerçevesinde elde ettiğimi, tüm bilgi, belge, değerlendirme ve sonuçları bilimsel etik ve ahlak kurallarına uygun olarak sunduğumu, tez çalışmasında yararlandığım eserlerin tümüne uygun atıfta bulunarak kaynak gösterdiğimi, kullanılan verilerde herhangi bir değişiklik yapmadığımı, bu tezde sunduğum çalışmanın özgün olduğunu onurumla bildirir, aksi bir durumda aleyhime doğabilecek tüm hak kayıplarını kabullendiğimi beyan ederim.  </w:t>
      </w:r>
    </w:p>
    <w:p w14:paraId="08B91212" w14:textId="77777777" w:rsidR="00964388" w:rsidRPr="009617B3" w:rsidRDefault="00964388" w:rsidP="00964388">
      <w:pPr>
        <w:widowControl w:val="0"/>
        <w:autoSpaceDE w:val="0"/>
        <w:autoSpaceDN w:val="0"/>
        <w:adjustRightInd w:val="0"/>
        <w:spacing w:before="240"/>
        <w:rPr>
          <w:rFonts w:eastAsia="Calibri"/>
        </w:rPr>
      </w:pPr>
    </w:p>
    <w:p w14:paraId="3EF6E8E6" w14:textId="77777777" w:rsidR="00964388" w:rsidRPr="009617B3" w:rsidRDefault="00964388" w:rsidP="00964388">
      <w:pPr>
        <w:widowControl w:val="0"/>
        <w:autoSpaceDE w:val="0"/>
        <w:autoSpaceDN w:val="0"/>
        <w:adjustRightInd w:val="0"/>
        <w:spacing w:before="240"/>
        <w:rPr>
          <w:rFonts w:eastAsia="Calibri"/>
        </w:rPr>
      </w:pPr>
    </w:p>
    <w:p w14:paraId="2151876A" w14:textId="1182FDD3" w:rsidR="00964388" w:rsidRPr="009617B3" w:rsidRDefault="005D25B0" w:rsidP="005D25B0">
      <w:pPr>
        <w:widowControl w:val="0"/>
        <w:autoSpaceDE w:val="0"/>
        <w:autoSpaceDN w:val="0"/>
        <w:adjustRightInd w:val="0"/>
        <w:spacing w:before="240"/>
        <w:ind w:left="5529" w:firstLine="240"/>
        <w:jc w:val="right"/>
        <w:rPr>
          <w:rFonts w:eastAsia="Calibri"/>
          <w:spacing w:val="1"/>
        </w:rPr>
      </w:pPr>
      <w:r>
        <w:rPr>
          <w:rFonts w:eastAsia="Calibri"/>
          <w:spacing w:val="1"/>
        </w:rPr>
        <w:t>(İmza)</w:t>
      </w:r>
    </w:p>
    <w:p w14:paraId="4FC4A867" w14:textId="2CEF9D76" w:rsidR="00C76776" w:rsidRDefault="00C458AB" w:rsidP="00964388">
      <w:pPr>
        <w:widowControl w:val="0"/>
        <w:autoSpaceDE w:val="0"/>
        <w:autoSpaceDN w:val="0"/>
        <w:adjustRightInd w:val="0"/>
        <w:spacing w:before="240"/>
        <w:ind w:left="2832" w:firstLine="708"/>
        <w:jc w:val="right"/>
        <w:rPr>
          <w:rFonts w:eastAsia="Calibri"/>
        </w:rPr>
      </w:pPr>
      <w:r>
        <w:rPr>
          <w:rFonts w:eastAsia="Calibri"/>
        </w:rPr>
        <w:t>Ad Soyad</w:t>
      </w:r>
    </w:p>
    <w:p w14:paraId="681180E4" w14:textId="1DD3A232" w:rsidR="00964388" w:rsidRDefault="00C458AB" w:rsidP="00C458AB">
      <w:pPr>
        <w:widowControl w:val="0"/>
        <w:autoSpaceDE w:val="0"/>
        <w:autoSpaceDN w:val="0"/>
        <w:adjustRightInd w:val="0"/>
        <w:spacing w:before="240"/>
        <w:ind w:left="2832" w:firstLine="708"/>
        <w:jc w:val="right"/>
        <w:rPr>
          <w:rFonts w:eastAsia="Calibri"/>
        </w:rPr>
      </w:pPr>
      <w:r>
        <w:rPr>
          <w:rFonts w:eastAsia="Calibri"/>
        </w:rPr>
        <w:t>Gün</w:t>
      </w:r>
      <w:r w:rsidR="00964388">
        <w:rPr>
          <w:rFonts w:eastAsia="Calibri"/>
        </w:rPr>
        <w:t>/</w:t>
      </w:r>
      <w:r>
        <w:rPr>
          <w:rFonts w:eastAsia="Calibri"/>
        </w:rPr>
        <w:t>Ay</w:t>
      </w:r>
      <w:r w:rsidR="00964388">
        <w:rPr>
          <w:rFonts w:eastAsia="Calibri"/>
        </w:rPr>
        <w:t>/202</w:t>
      </w:r>
      <w:r>
        <w:rPr>
          <w:rFonts w:eastAsia="Calibri"/>
        </w:rPr>
        <w:t>1</w:t>
      </w:r>
    </w:p>
    <w:p w14:paraId="028AA2F1" w14:textId="0846B719" w:rsidR="00C76776" w:rsidRDefault="00C76776" w:rsidP="00964388">
      <w:pPr>
        <w:tabs>
          <w:tab w:val="left" w:pos="3192"/>
        </w:tabs>
        <w:spacing w:after="0"/>
        <w:jc w:val="center"/>
        <w:rPr>
          <w:rFonts w:eastAsia="Times New Roman"/>
          <w:b/>
          <w:lang w:eastAsia="tr-TR"/>
        </w:rPr>
      </w:pPr>
      <w:r>
        <w:rPr>
          <w:rFonts w:eastAsia="Times New Roman"/>
          <w:b/>
          <w:lang w:eastAsia="tr-TR"/>
        </w:rPr>
        <w:br w:type="page"/>
      </w:r>
    </w:p>
    <w:p w14:paraId="1B99B18C" w14:textId="6D55A19B" w:rsidR="00964388" w:rsidRPr="00964388" w:rsidRDefault="00C458AB" w:rsidP="00964388">
      <w:pPr>
        <w:tabs>
          <w:tab w:val="left" w:pos="3192"/>
        </w:tabs>
        <w:spacing w:after="0"/>
        <w:jc w:val="center"/>
        <w:rPr>
          <w:rFonts w:eastAsia="Calibri"/>
          <w:b/>
          <w:bCs/>
        </w:rPr>
      </w:pPr>
      <w:r>
        <w:rPr>
          <w:rFonts w:eastAsia="Times New Roman"/>
          <w:b/>
          <w:lang w:eastAsia="tr-TR"/>
        </w:rPr>
        <w:lastRenderedPageBreak/>
        <w:t>TEZİN ADI</w:t>
      </w:r>
    </w:p>
    <w:p w14:paraId="723D11F7" w14:textId="77777777" w:rsidR="00964388" w:rsidRDefault="00964388" w:rsidP="00964388">
      <w:pPr>
        <w:tabs>
          <w:tab w:val="left" w:pos="3192"/>
        </w:tabs>
        <w:spacing w:after="0" w:line="240" w:lineRule="auto"/>
        <w:jc w:val="center"/>
        <w:rPr>
          <w:rFonts w:eastAsia="Calibri"/>
          <w:b/>
          <w:bCs/>
        </w:rPr>
      </w:pPr>
    </w:p>
    <w:p w14:paraId="2BE713DD" w14:textId="77777777" w:rsidR="00964388" w:rsidRDefault="00964388" w:rsidP="00964388">
      <w:pPr>
        <w:tabs>
          <w:tab w:val="left" w:pos="3192"/>
        </w:tabs>
        <w:spacing w:after="0" w:line="240" w:lineRule="auto"/>
        <w:jc w:val="center"/>
        <w:rPr>
          <w:rFonts w:eastAsia="Calibri"/>
          <w:b/>
          <w:bCs/>
        </w:rPr>
      </w:pPr>
      <w:r w:rsidRPr="009617B3">
        <w:rPr>
          <w:rFonts w:eastAsia="Calibri"/>
          <w:b/>
          <w:bCs/>
        </w:rPr>
        <w:t>Yüksek Lisans Tezi</w:t>
      </w:r>
    </w:p>
    <w:p w14:paraId="5AF1C4C0" w14:textId="77777777" w:rsidR="00964388" w:rsidRPr="009617B3" w:rsidRDefault="00964388" w:rsidP="00964388">
      <w:pPr>
        <w:tabs>
          <w:tab w:val="left" w:pos="3192"/>
        </w:tabs>
        <w:spacing w:after="0" w:line="240" w:lineRule="auto"/>
        <w:jc w:val="center"/>
        <w:rPr>
          <w:rFonts w:eastAsia="Calibri"/>
          <w:b/>
          <w:bCs/>
        </w:rPr>
      </w:pPr>
    </w:p>
    <w:p w14:paraId="0815CDD3" w14:textId="21F3AADA" w:rsidR="00964388" w:rsidRDefault="00C458AB" w:rsidP="00964388">
      <w:pPr>
        <w:tabs>
          <w:tab w:val="left" w:pos="3192"/>
        </w:tabs>
        <w:spacing w:after="0" w:line="240" w:lineRule="auto"/>
        <w:jc w:val="center"/>
        <w:rPr>
          <w:rFonts w:eastAsia="Calibri"/>
          <w:b/>
        </w:rPr>
      </w:pPr>
      <w:r>
        <w:rPr>
          <w:rFonts w:eastAsia="Calibri"/>
          <w:b/>
        </w:rPr>
        <w:t>Adı Soyadı</w:t>
      </w:r>
    </w:p>
    <w:p w14:paraId="4785C37C" w14:textId="77777777" w:rsidR="00964388" w:rsidRPr="009617B3" w:rsidRDefault="00964388" w:rsidP="00964388">
      <w:pPr>
        <w:tabs>
          <w:tab w:val="left" w:pos="3192"/>
        </w:tabs>
        <w:spacing w:after="0" w:line="240" w:lineRule="auto"/>
        <w:jc w:val="center"/>
        <w:rPr>
          <w:rFonts w:eastAsia="Calibri"/>
          <w:b/>
        </w:rPr>
      </w:pPr>
    </w:p>
    <w:p w14:paraId="71A94FD9" w14:textId="77777777" w:rsidR="00964388" w:rsidRDefault="00964388" w:rsidP="00964388">
      <w:pPr>
        <w:tabs>
          <w:tab w:val="left" w:pos="0"/>
        </w:tabs>
        <w:spacing w:after="0" w:line="240" w:lineRule="auto"/>
        <w:jc w:val="center"/>
        <w:rPr>
          <w:rFonts w:eastAsia="Calibri"/>
          <w:b/>
          <w:bCs/>
        </w:rPr>
      </w:pPr>
      <w:r w:rsidRPr="009617B3">
        <w:rPr>
          <w:rFonts w:eastAsia="Calibri"/>
          <w:b/>
          <w:bCs/>
        </w:rPr>
        <w:t xml:space="preserve">Akdeniz Karpaz Üniversitesi </w:t>
      </w:r>
    </w:p>
    <w:p w14:paraId="076935F1" w14:textId="77777777" w:rsidR="00964388" w:rsidRPr="009617B3" w:rsidRDefault="00964388" w:rsidP="00964388">
      <w:pPr>
        <w:tabs>
          <w:tab w:val="left" w:pos="0"/>
        </w:tabs>
        <w:spacing w:after="0" w:line="240" w:lineRule="auto"/>
        <w:jc w:val="center"/>
        <w:rPr>
          <w:rFonts w:eastAsia="Calibri"/>
          <w:b/>
          <w:bCs/>
        </w:rPr>
      </w:pPr>
    </w:p>
    <w:p w14:paraId="6A4706A3" w14:textId="77777777" w:rsidR="00964388" w:rsidRDefault="00964388" w:rsidP="00964388">
      <w:pPr>
        <w:tabs>
          <w:tab w:val="left" w:pos="3192"/>
        </w:tabs>
        <w:spacing w:after="0" w:line="240" w:lineRule="auto"/>
        <w:jc w:val="center"/>
        <w:rPr>
          <w:rFonts w:eastAsia="Calibri"/>
          <w:b/>
          <w:bCs/>
        </w:rPr>
      </w:pPr>
      <w:r w:rsidRPr="009617B3">
        <w:rPr>
          <w:rFonts w:eastAsia="Calibri"/>
          <w:b/>
          <w:bCs/>
        </w:rPr>
        <w:t>Sosyal Bilimler Enstitüsü</w:t>
      </w:r>
    </w:p>
    <w:p w14:paraId="41D67BDF" w14:textId="77777777" w:rsidR="00964388" w:rsidRPr="009617B3" w:rsidRDefault="00964388" w:rsidP="00964388">
      <w:pPr>
        <w:tabs>
          <w:tab w:val="left" w:pos="3192"/>
        </w:tabs>
        <w:spacing w:after="0" w:line="240" w:lineRule="auto"/>
        <w:jc w:val="center"/>
        <w:rPr>
          <w:rFonts w:eastAsia="Calibri"/>
          <w:b/>
          <w:bCs/>
        </w:rPr>
      </w:pPr>
    </w:p>
    <w:p w14:paraId="5C5AFFFD" w14:textId="1D4E4D78" w:rsidR="00964388" w:rsidRDefault="00C458AB" w:rsidP="00964388">
      <w:pPr>
        <w:spacing w:after="0" w:line="240" w:lineRule="auto"/>
        <w:jc w:val="center"/>
        <w:rPr>
          <w:rFonts w:eastAsia="Calibri"/>
          <w:b/>
          <w:bCs/>
        </w:rPr>
      </w:pPr>
      <w:bookmarkStart w:id="1" w:name="_Toc512834631"/>
      <w:r>
        <w:rPr>
          <w:rFonts w:eastAsia="Calibri"/>
          <w:b/>
          <w:bCs/>
        </w:rPr>
        <w:t>Ay</w:t>
      </w:r>
      <w:r w:rsidR="00964388">
        <w:rPr>
          <w:rFonts w:eastAsia="Calibri"/>
          <w:b/>
          <w:bCs/>
        </w:rPr>
        <w:t xml:space="preserve"> 202</w:t>
      </w:r>
      <w:r>
        <w:rPr>
          <w:rFonts w:eastAsia="Calibri"/>
          <w:b/>
          <w:bCs/>
        </w:rPr>
        <w:t>1</w:t>
      </w:r>
    </w:p>
    <w:p w14:paraId="2A1B6EEB" w14:textId="77777777" w:rsidR="00964388" w:rsidRDefault="00964388" w:rsidP="00964388">
      <w:pPr>
        <w:spacing w:after="0" w:line="240" w:lineRule="auto"/>
        <w:jc w:val="center"/>
        <w:rPr>
          <w:rFonts w:eastAsia="Calibri"/>
          <w:b/>
          <w:bCs/>
        </w:rPr>
      </w:pPr>
    </w:p>
    <w:p w14:paraId="797AF752" w14:textId="77777777" w:rsidR="00964388" w:rsidRDefault="00964388" w:rsidP="00964388">
      <w:pPr>
        <w:spacing w:after="0" w:line="240" w:lineRule="auto"/>
        <w:jc w:val="center"/>
        <w:rPr>
          <w:rFonts w:eastAsia="Calibri"/>
          <w:b/>
          <w:bCs/>
        </w:rPr>
      </w:pPr>
      <w:r w:rsidRPr="00822D1B">
        <w:rPr>
          <w:rFonts w:eastAsia="Calibri"/>
          <w:b/>
          <w:bCs/>
        </w:rPr>
        <w:t>ÖZET</w:t>
      </w:r>
      <w:bookmarkEnd w:id="1"/>
    </w:p>
    <w:p w14:paraId="7D6F0FB4" w14:textId="77777777" w:rsidR="00964388" w:rsidRPr="00822D1B" w:rsidRDefault="00964388" w:rsidP="00964388">
      <w:pPr>
        <w:spacing w:after="0" w:line="240" w:lineRule="auto"/>
        <w:jc w:val="center"/>
        <w:rPr>
          <w:rFonts w:eastAsia="Calibri"/>
          <w:b/>
          <w:bCs/>
        </w:rPr>
      </w:pPr>
    </w:p>
    <w:p w14:paraId="28BA639A" w14:textId="77777777" w:rsidR="00EB6749" w:rsidRDefault="00EB6749" w:rsidP="00C62064">
      <w:pPr>
        <w:jc w:val="both"/>
      </w:pPr>
    </w:p>
    <w:p w14:paraId="118BE47D" w14:textId="77777777" w:rsidR="009B1E10" w:rsidRDefault="009B1E10" w:rsidP="00964388">
      <w:pPr>
        <w:jc w:val="both"/>
        <w:rPr>
          <w:b/>
        </w:rPr>
      </w:pPr>
    </w:p>
    <w:p w14:paraId="3EC94536" w14:textId="77777777" w:rsidR="00CB58A0" w:rsidRDefault="00CB58A0" w:rsidP="00964388">
      <w:pPr>
        <w:jc w:val="both"/>
        <w:rPr>
          <w:b/>
        </w:rPr>
      </w:pPr>
    </w:p>
    <w:p w14:paraId="4A70EC21" w14:textId="77777777" w:rsidR="00CB58A0" w:rsidRDefault="00CB58A0" w:rsidP="00964388">
      <w:pPr>
        <w:jc w:val="both"/>
        <w:rPr>
          <w:b/>
        </w:rPr>
      </w:pPr>
    </w:p>
    <w:p w14:paraId="691F7AB6" w14:textId="77777777" w:rsidR="00CB58A0" w:rsidRDefault="00CB58A0" w:rsidP="00964388">
      <w:pPr>
        <w:jc w:val="both"/>
        <w:rPr>
          <w:b/>
        </w:rPr>
      </w:pPr>
    </w:p>
    <w:p w14:paraId="77B39851" w14:textId="1CA55CA2" w:rsidR="00964388" w:rsidRPr="00200CEE" w:rsidRDefault="00964388" w:rsidP="00964388">
      <w:pPr>
        <w:jc w:val="both"/>
      </w:pPr>
      <w:r w:rsidRPr="00AB3BC8">
        <w:rPr>
          <w:b/>
        </w:rPr>
        <w:t>Anahtar Kelimeler</w:t>
      </w:r>
      <w:r w:rsidRPr="00AB3BC8">
        <w:rPr>
          <w:b/>
        </w:rPr>
        <w:tab/>
        <w:t xml:space="preserve">: </w:t>
      </w:r>
      <w:r w:rsidR="00C458AB">
        <w:t>En az 5 anahtar kelime</w:t>
      </w:r>
      <w:r w:rsidR="00CB58A0">
        <w:t>.</w:t>
      </w:r>
    </w:p>
    <w:p w14:paraId="3FE75376" w14:textId="77777777" w:rsidR="00964388" w:rsidRPr="00200CEE" w:rsidRDefault="00964388" w:rsidP="00964388">
      <w:pPr>
        <w:jc w:val="both"/>
      </w:pPr>
      <w:r w:rsidRPr="00AB3BC8">
        <w:rPr>
          <w:b/>
        </w:rPr>
        <w:t>Bilim Dalı</w:t>
      </w:r>
      <w:r w:rsidRPr="00AB3BC8">
        <w:rPr>
          <w:b/>
        </w:rPr>
        <w:tab/>
      </w:r>
      <w:r w:rsidRPr="00AB3BC8">
        <w:rPr>
          <w:b/>
        </w:rPr>
        <w:tab/>
      </w:r>
      <w:r w:rsidRPr="00AB3BC8">
        <w:rPr>
          <w:b/>
        </w:rPr>
        <w:tab/>
        <w:t>:</w:t>
      </w:r>
      <w:r w:rsidRPr="00200CEE">
        <w:t xml:space="preserve"> İşletme Anabilim Dalı</w:t>
      </w:r>
    </w:p>
    <w:p w14:paraId="2879AF69" w14:textId="2B31B884" w:rsidR="00964388" w:rsidRPr="00AB3BC8" w:rsidRDefault="00964388" w:rsidP="00964388">
      <w:pPr>
        <w:jc w:val="both"/>
        <w:rPr>
          <w:b/>
        </w:rPr>
      </w:pPr>
      <w:r w:rsidRPr="00AB3BC8">
        <w:rPr>
          <w:b/>
        </w:rPr>
        <w:t>Sayfa Sayısı</w:t>
      </w:r>
      <w:r w:rsidRPr="00AB3BC8">
        <w:rPr>
          <w:b/>
        </w:rPr>
        <w:tab/>
      </w:r>
      <w:r w:rsidRPr="00AB3BC8">
        <w:rPr>
          <w:b/>
        </w:rPr>
        <w:tab/>
      </w:r>
      <w:r w:rsidRPr="00AB3BC8">
        <w:rPr>
          <w:b/>
        </w:rPr>
        <w:tab/>
        <w:t xml:space="preserve">: </w:t>
      </w:r>
    </w:p>
    <w:p w14:paraId="5F4B04F1" w14:textId="13F60D63" w:rsidR="00964388" w:rsidRDefault="0043672C" w:rsidP="00964388">
      <w:pPr>
        <w:jc w:val="both"/>
      </w:pPr>
      <w:r w:rsidRPr="00AB3BC8">
        <w:rPr>
          <w:b/>
        </w:rPr>
        <w:t>Tez Danışmanı</w:t>
      </w:r>
      <w:r w:rsidRPr="00AB3BC8">
        <w:rPr>
          <w:b/>
        </w:rPr>
        <w:tab/>
      </w:r>
      <w:r w:rsidRPr="00AB3BC8">
        <w:rPr>
          <w:b/>
        </w:rPr>
        <w:tab/>
        <w:t>:</w:t>
      </w:r>
      <w:r>
        <w:t xml:space="preserve"> Yrd.Doç. Dr. </w:t>
      </w:r>
    </w:p>
    <w:p w14:paraId="5C097B6C" w14:textId="77777777" w:rsidR="00C76776" w:rsidRDefault="00C76776" w:rsidP="00602E62">
      <w:pPr>
        <w:tabs>
          <w:tab w:val="left" w:pos="3192"/>
        </w:tabs>
        <w:spacing w:after="0" w:line="240" w:lineRule="auto"/>
        <w:jc w:val="center"/>
        <w:rPr>
          <w:rFonts w:eastAsia="Times New Roman"/>
          <w:b/>
          <w:lang w:eastAsia="tr-TR"/>
        </w:rPr>
      </w:pPr>
      <w:r>
        <w:rPr>
          <w:rFonts w:eastAsia="Times New Roman"/>
          <w:b/>
          <w:lang w:eastAsia="tr-TR"/>
        </w:rPr>
        <w:br w:type="page"/>
      </w:r>
    </w:p>
    <w:p w14:paraId="72D0D152" w14:textId="00DBAC59" w:rsidR="00602E62" w:rsidRDefault="00C458AB" w:rsidP="00602E62">
      <w:pPr>
        <w:tabs>
          <w:tab w:val="left" w:pos="3192"/>
        </w:tabs>
        <w:spacing w:after="0" w:line="240" w:lineRule="auto"/>
        <w:jc w:val="center"/>
        <w:rPr>
          <w:rFonts w:eastAsia="Times New Roman"/>
          <w:b/>
          <w:lang w:eastAsia="tr-TR"/>
        </w:rPr>
      </w:pPr>
      <w:r>
        <w:rPr>
          <w:rFonts w:eastAsia="Times New Roman"/>
          <w:b/>
          <w:lang w:eastAsia="tr-TR"/>
        </w:rPr>
        <w:lastRenderedPageBreak/>
        <w:t xml:space="preserve">TİTLE OF THE THESİS </w:t>
      </w:r>
    </w:p>
    <w:p w14:paraId="4FFB36FE" w14:textId="77777777" w:rsidR="00873875" w:rsidRDefault="00873875" w:rsidP="00602E62">
      <w:pPr>
        <w:tabs>
          <w:tab w:val="left" w:pos="3192"/>
        </w:tabs>
        <w:spacing w:after="0" w:line="240" w:lineRule="auto"/>
        <w:jc w:val="center"/>
        <w:rPr>
          <w:rFonts w:eastAsia="Calibri"/>
          <w:b/>
          <w:bCs/>
        </w:rPr>
      </w:pPr>
    </w:p>
    <w:p w14:paraId="73798004" w14:textId="77777777" w:rsidR="00602E62" w:rsidRDefault="00190A0D" w:rsidP="00602E62">
      <w:pPr>
        <w:tabs>
          <w:tab w:val="left" w:pos="3192"/>
        </w:tabs>
        <w:spacing w:after="0" w:line="240" w:lineRule="auto"/>
        <w:jc w:val="center"/>
        <w:rPr>
          <w:rFonts w:eastAsia="Calibri"/>
          <w:b/>
          <w:bCs/>
        </w:rPr>
      </w:pPr>
      <w:r w:rsidRPr="00190A0D">
        <w:rPr>
          <w:rFonts w:eastAsia="Calibri"/>
          <w:b/>
          <w:bCs/>
        </w:rPr>
        <w:t>Master Thesis</w:t>
      </w:r>
    </w:p>
    <w:p w14:paraId="1731202D" w14:textId="77777777" w:rsidR="00602E62" w:rsidRPr="009617B3" w:rsidRDefault="00602E62" w:rsidP="00602E62">
      <w:pPr>
        <w:tabs>
          <w:tab w:val="left" w:pos="3192"/>
        </w:tabs>
        <w:spacing w:after="0" w:line="240" w:lineRule="auto"/>
        <w:jc w:val="center"/>
        <w:rPr>
          <w:rFonts w:eastAsia="Calibri"/>
          <w:b/>
          <w:bCs/>
        </w:rPr>
      </w:pPr>
    </w:p>
    <w:p w14:paraId="52AC289A" w14:textId="456012C1" w:rsidR="00602E62" w:rsidRDefault="00C458AB" w:rsidP="00602E62">
      <w:pPr>
        <w:tabs>
          <w:tab w:val="left" w:pos="3192"/>
        </w:tabs>
        <w:spacing w:after="0" w:line="240" w:lineRule="auto"/>
        <w:jc w:val="center"/>
        <w:rPr>
          <w:rFonts w:eastAsia="Calibri"/>
          <w:b/>
        </w:rPr>
      </w:pPr>
      <w:r>
        <w:rPr>
          <w:rFonts w:eastAsia="Calibri"/>
          <w:b/>
        </w:rPr>
        <w:t>Name and Surname</w:t>
      </w:r>
    </w:p>
    <w:p w14:paraId="319E7603" w14:textId="77777777" w:rsidR="004C2CBC" w:rsidRPr="009617B3" w:rsidRDefault="004C2CBC" w:rsidP="00602E62">
      <w:pPr>
        <w:tabs>
          <w:tab w:val="left" w:pos="3192"/>
        </w:tabs>
        <w:spacing w:after="0" w:line="240" w:lineRule="auto"/>
        <w:jc w:val="center"/>
        <w:rPr>
          <w:rFonts w:eastAsia="Calibri"/>
          <w:b/>
        </w:rPr>
      </w:pPr>
    </w:p>
    <w:p w14:paraId="2722114E" w14:textId="77777777" w:rsidR="00602E62" w:rsidRDefault="00190A0D" w:rsidP="00602E62">
      <w:pPr>
        <w:tabs>
          <w:tab w:val="left" w:pos="0"/>
        </w:tabs>
        <w:spacing w:after="0" w:line="240" w:lineRule="auto"/>
        <w:jc w:val="center"/>
        <w:rPr>
          <w:rFonts w:eastAsia="Calibri"/>
          <w:b/>
          <w:bCs/>
        </w:rPr>
      </w:pPr>
      <w:r>
        <w:rPr>
          <w:rFonts w:eastAsia="Calibri"/>
          <w:b/>
          <w:bCs/>
        </w:rPr>
        <w:t xml:space="preserve">Unıversity of </w:t>
      </w:r>
      <w:r w:rsidRPr="00190A0D">
        <w:rPr>
          <w:rFonts w:eastAsia="Calibri"/>
          <w:b/>
          <w:bCs/>
        </w:rPr>
        <w:t>Mediterranean Karpasia</w:t>
      </w:r>
      <w:r w:rsidR="00602E62" w:rsidRPr="009617B3">
        <w:rPr>
          <w:rFonts w:eastAsia="Calibri"/>
          <w:b/>
          <w:bCs/>
        </w:rPr>
        <w:t xml:space="preserve"> </w:t>
      </w:r>
    </w:p>
    <w:p w14:paraId="60FEAA5C" w14:textId="77777777" w:rsidR="00602E62" w:rsidRPr="009617B3" w:rsidRDefault="00602E62" w:rsidP="00602E62">
      <w:pPr>
        <w:tabs>
          <w:tab w:val="left" w:pos="0"/>
        </w:tabs>
        <w:spacing w:after="0" w:line="240" w:lineRule="auto"/>
        <w:jc w:val="center"/>
        <w:rPr>
          <w:rFonts w:eastAsia="Calibri"/>
          <w:b/>
          <w:bCs/>
        </w:rPr>
      </w:pPr>
    </w:p>
    <w:p w14:paraId="24DA8123" w14:textId="77777777" w:rsidR="00602E62" w:rsidRDefault="00190A0D" w:rsidP="00602E62">
      <w:pPr>
        <w:tabs>
          <w:tab w:val="left" w:pos="3192"/>
        </w:tabs>
        <w:spacing w:after="0" w:line="240" w:lineRule="auto"/>
        <w:jc w:val="center"/>
        <w:rPr>
          <w:rFonts w:eastAsia="Calibri"/>
          <w:b/>
          <w:bCs/>
        </w:rPr>
      </w:pPr>
      <w:r>
        <w:rPr>
          <w:rFonts w:eastAsia="Calibri"/>
          <w:b/>
          <w:bCs/>
        </w:rPr>
        <w:t>Institut</w:t>
      </w:r>
      <w:r w:rsidRPr="00190A0D">
        <w:rPr>
          <w:rFonts w:eastAsia="Calibri"/>
          <w:b/>
          <w:bCs/>
        </w:rPr>
        <w:t>e of Social Sciences</w:t>
      </w:r>
    </w:p>
    <w:p w14:paraId="6D98DCE6" w14:textId="77777777" w:rsidR="00602E62" w:rsidRPr="009617B3" w:rsidRDefault="00602E62" w:rsidP="00602E62">
      <w:pPr>
        <w:tabs>
          <w:tab w:val="left" w:pos="3192"/>
        </w:tabs>
        <w:spacing w:after="0" w:line="240" w:lineRule="auto"/>
        <w:jc w:val="center"/>
        <w:rPr>
          <w:rFonts w:eastAsia="Calibri"/>
          <w:b/>
          <w:bCs/>
        </w:rPr>
      </w:pPr>
    </w:p>
    <w:p w14:paraId="1C5F64CF" w14:textId="72F29E2E" w:rsidR="00602E62" w:rsidRDefault="00C458AB" w:rsidP="00602E62">
      <w:pPr>
        <w:spacing w:after="0" w:line="240" w:lineRule="auto"/>
        <w:jc w:val="center"/>
        <w:rPr>
          <w:rFonts w:eastAsia="Calibri"/>
          <w:b/>
          <w:bCs/>
        </w:rPr>
      </w:pPr>
      <w:r>
        <w:rPr>
          <w:rFonts w:eastAsia="Calibri"/>
          <w:b/>
          <w:bCs/>
        </w:rPr>
        <w:t>Month</w:t>
      </w:r>
      <w:r w:rsidR="00190A0D" w:rsidRPr="00190A0D">
        <w:rPr>
          <w:rFonts w:eastAsia="Calibri"/>
          <w:b/>
          <w:bCs/>
        </w:rPr>
        <w:t xml:space="preserve"> </w:t>
      </w:r>
      <w:r w:rsidR="00602E62">
        <w:rPr>
          <w:rFonts w:eastAsia="Calibri"/>
          <w:b/>
          <w:bCs/>
        </w:rPr>
        <w:t>202</w:t>
      </w:r>
      <w:r>
        <w:rPr>
          <w:rFonts w:eastAsia="Calibri"/>
          <w:b/>
          <w:bCs/>
        </w:rPr>
        <w:t>1</w:t>
      </w:r>
    </w:p>
    <w:p w14:paraId="12AB196A" w14:textId="77777777" w:rsidR="00602E62" w:rsidRDefault="00602E62" w:rsidP="00602E62">
      <w:pPr>
        <w:spacing w:after="0" w:line="240" w:lineRule="auto"/>
        <w:jc w:val="center"/>
        <w:rPr>
          <w:rFonts w:eastAsia="Calibri"/>
          <w:b/>
          <w:bCs/>
        </w:rPr>
      </w:pPr>
    </w:p>
    <w:p w14:paraId="48FAC489" w14:textId="77777777" w:rsidR="00602E62" w:rsidRDefault="0043672C" w:rsidP="00602E62">
      <w:pPr>
        <w:spacing w:after="0" w:line="240" w:lineRule="auto"/>
        <w:jc w:val="center"/>
        <w:rPr>
          <w:rFonts w:eastAsia="Calibri"/>
          <w:b/>
          <w:bCs/>
        </w:rPr>
      </w:pPr>
      <w:r>
        <w:rPr>
          <w:rFonts w:eastAsia="Calibri"/>
          <w:b/>
          <w:bCs/>
        </w:rPr>
        <w:t>ABSTRACT</w:t>
      </w:r>
    </w:p>
    <w:p w14:paraId="57528B1E" w14:textId="77777777" w:rsidR="00602E62" w:rsidRPr="00822D1B" w:rsidRDefault="00602E62" w:rsidP="00602E62">
      <w:pPr>
        <w:spacing w:after="0" w:line="240" w:lineRule="auto"/>
        <w:jc w:val="center"/>
        <w:rPr>
          <w:rFonts w:eastAsia="Calibri"/>
          <w:b/>
          <w:bCs/>
        </w:rPr>
      </w:pPr>
    </w:p>
    <w:p w14:paraId="14AFE574" w14:textId="77777777" w:rsidR="00CB58A0" w:rsidRDefault="00CB58A0" w:rsidP="00602E62">
      <w:pPr>
        <w:jc w:val="both"/>
      </w:pPr>
    </w:p>
    <w:p w14:paraId="3B0247AA" w14:textId="77777777" w:rsidR="00873875" w:rsidRDefault="00873875" w:rsidP="00602E62">
      <w:pPr>
        <w:jc w:val="both"/>
      </w:pPr>
    </w:p>
    <w:p w14:paraId="61842B42" w14:textId="77777777" w:rsidR="00873875" w:rsidRDefault="00873875" w:rsidP="00602E62">
      <w:pPr>
        <w:jc w:val="both"/>
      </w:pPr>
    </w:p>
    <w:p w14:paraId="267C6F66" w14:textId="77777777" w:rsidR="00873875" w:rsidRDefault="00873875" w:rsidP="00602E62">
      <w:pPr>
        <w:jc w:val="both"/>
      </w:pPr>
    </w:p>
    <w:p w14:paraId="0ECA6F87" w14:textId="77777777" w:rsidR="00CB58A0" w:rsidRDefault="00CB58A0" w:rsidP="00602E62">
      <w:pPr>
        <w:jc w:val="both"/>
      </w:pPr>
    </w:p>
    <w:p w14:paraId="07254EDC" w14:textId="77777777" w:rsidR="00CB58A0" w:rsidRDefault="00CB58A0" w:rsidP="00602E62">
      <w:pPr>
        <w:jc w:val="both"/>
      </w:pPr>
    </w:p>
    <w:p w14:paraId="3D4F05F8" w14:textId="44E7747F" w:rsidR="00602E62" w:rsidRPr="00C17022" w:rsidRDefault="00602E62" w:rsidP="00602E62">
      <w:pPr>
        <w:jc w:val="both"/>
      </w:pPr>
      <w:r w:rsidRPr="00AB3BC8">
        <w:rPr>
          <w:b/>
        </w:rPr>
        <w:t>Key Words</w:t>
      </w:r>
      <w:r w:rsidRPr="00AB3BC8">
        <w:rPr>
          <w:b/>
        </w:rPr>
        <w:tab/>
      </w:r>
      <w:r w:rsidRPr="00AB3BC8">
        <w:rPr>
          <w:b/>
        </w:rPr>
        <w:tab/>
      </w:r>
      <w:r w:rsidRPr="00AB3BC8">
        <w:rPr>
          <w:b/>
        </w:rPr>
        <w:tab/>
      </w:r>
      <w:r w:rsidR="00870314" w:rsidRPr="00AB3BC8">
        <w:rPr>
          <w:b/>
        </w:rPr>
        <w:t>:</w:t>
      </w:r>
      <w:r w:rsidR="00870314">
        <w:t xml:space="preserve"> </w:t>
      </w:r>
      <w:r w:rsidR="00C458AB">
        <w:t>At least 5 key words</w:t>
      </w:r>
      <w:r w:rsidR="00CB58A0" w:rsidRPr="00CB58A0">
        <w:t>.</w:t>
      </w:r>
    </w:p>
    <w:p w14:paraId="1BA4CFD7" w14:textId="77777777" w:rsidR="00602E62" w:rsidRPr="00C17022" w:rsidRDefault="00602E62" w:rsidP="00602E62">
      <w:pPr>
        <w:jc w:val="both"/>
      </w:pPr>
      <w:r w:rsidRPr="00AB3BC8">
        <w:rPr>
          <w:b/>
        </w:rPr>
        <w:t>Science Department</w:t>
      </w:r>
      <w:r w:rsidRPr="00AB3BC8">
        <w:rPr>
          <w:b/>
        </w:rPr>
        <w:tab/>
        <w:t>:</w:t>
      </w:r>
      <w:r w:rsidRPr="00C17022">
        <w:t xml:space="preserve"> Business Management</w:t>
      </w:r>
    </w:p>
    <w:p w14:paraId="1CC62F4B" w14:textId="7E6D0A51" w:rsidR="00602E62" w:rsidRPr="00C17022" w:rsidRDefault="00602E62" w:rsidP="00602E62">
      <w:pPr>
        <w:jc w:val="both"/>
      </w:pPr>
      <w:r w:rsidRPr="00AB3BC8">
        <w:rPr>
          <w:b/>
        </w:rPr>
        <w:t>Page Number</w:t>
      </w:r>
      <w:r w:rsidRPr="00AB3BC8">
        <w:rPr>
          <w:b/>
        </w:rPr>
        <w:tab/>
      </w:r>
      <w:r w:rsidRPr="00AB3BC8">
        <w:rPr>
          <w:b/>
        </w:rPr>
        <w:tab/>
        <w:t>:</w:t>
      </w:r>
      <w:r w:rsidRPr="00C17022">
        <w:t xml:space="preserve"> </w:t>
      </w:r>
    </w:p>
    <w:p w14:paraId="7A110EF5" w14:textId="3831D1FE" w:rsidR="00602E62" w:rsidRDefault="00602E62" w:rsidP="00602E62">
      <w:pPr>
        <w:jc w:val="both"/>
      </w:pPr>
      <w:r w:rsidRPr="00AB3BC8">
        <w:rPr>
          <w:b/>
        </w:rPr>
        <w:t>Supervisor</w:t>
      </w:r>
      <w:r w:rsidRPr="00AB3BC8">
        <w:rPr>
          <w:b/>
        </w:rPr>
        <w:tab/>
      </w:r>
      <w:r w:rsidRPr="00AB3BC8">
        <w:rPr>
          <w:b/>
        </w:rPr>
        <w:tab/>
      </w:r>
      <w:r w:rsidRPr="00AB3BC8">
        <w:rPr>
          <w:b/>
        </w:rPr>
        <w:tab/>
        <w:t>:</w:t>
      </w:r>
      <w:r>
        <w:t xml:space="preserve"> Assis</w:t>
      </w:r>
      <w:r w:rsidRPr="00C17022">
        <w:t>t.Prof.Dr.</w:t>
      </w:r>
      <w:r>
        <w:t xml:space="preserve"> </w:t>
      </w:r>
    </w:p>
    <w:p w14:paraId="7B77CE7A" w14:textId="77777777" w:rsidR="00C76776" w:rsidRDefault="00C76776" w:rsidP="002107BB">
      <w:pPr>
        <w:jc w:val="center"/>
        <w:rPr>
          <w:b/>
          <w:sz w:val="28"/>
          <w:szCs w:val="28"/>
        </w:rPr>
      </w:pPr>
      <w:r>
        <w:rPr>
          <w:b/>
          <w:sz w:val="28"/>
          <w:szCs w:val="28"/>
        </w:rPr>
        <w:br w:type="page"/>
      </w:r>
    </w:p>
    <w:p w14:paraId="3E3919BA" w14:textId="77777777" w:rsidR="002107BB" w:rsidRDefault="002107BB" w:rsidP="002107BB">
      <w:pPr>
        <w:jc w:val="center"/>
        <w:rPr>
          <w:b/>
          <w:sz w:val="28"/>
          <w:szCs w:val="28"/>
        </w:rPr>
      </w:pPr>
      <w:r>
        <w:rPr>
          <w:b/>
          <w:sz w:val="28"/>
          <w:szCs w:val="28"/>
        </w:rPr>
        <w:lastRenderedPageBreak/>
        <w:t>ÖNSÖZ</w:t>
      </w:r>
    </w:p>
    <w:p w14:paraId="2F9CD4B4" w14:textId="6F066F90" w:rsidR="002107BB" w:rsidRPr="00731E22" w:rsidRDefault="002107BB" w:rsidP="002107BB">
      <w:pPr>
        <w:widowControl w:val="0"/>
        <w:autoSpaceDE w:val="0"/>
        <w:autoSpaceDN w:val="0"/>
        <w:adjustRightInd w:val="0"/>
        <w:spacing w:before="240"/>
        <w:jc w:val="both"/>
        <w:rPr>
          <w:rFonts w:eastAsia="Calibri"/>
          <w:spacing w:val="1"/>
        </w:rPr>
      </w:pPr>
      <w:r w:rsidRPr="00731E22">
        <w:rPr>
          <w:rFonts w:eastAsia="Calibri"/>
          <w:spacing w:val="1"/>
        </w:rPr>
        <w:t>Yüksek lisans sürecimin başladığı andan itibaren engin tecrübelerini, geniş bakış açılarını ve derin bilgilerini benden hiç esirgemeyen, anlatmaktan hiç bıkmayan, paylaşmaktan hiç kaçınmayan Akdeniz Karpaz Ü</w:t>
      </w:r>
      <w:r>
        <w:rPr>
          <w:rFonts w:eastAsia="Calibri"/>
          <w:spacing w:val="1"/>
        </w:rPr>
        <w:t>niversitesi’nde görev yapan</w:t>
      </w:r>
      <w:r w:rsidRPr="00731E22">
        <w:rPr>
          <w:rFonts w:eastAsia="Calibri"/>
          <w:spacing w:val="1"/>
        </w:rPr>
        <w:t xml:space="preserve"> öğretim üyelerine, yaptığım araştırma süresince tez danışmanım olarak bana daima destek olan</w:t>
      </w:r>
      <w:r>
        <w:rPr>
          <w:rFonts w:eastAsia="Calibri"/>
          <w:spacing w:val="1"/>
        </w:rPr>
        <w:t xml:space="preserve"> Yrd.Doç.</w:t>
      </w:r>
      <w:r w:rsidRPr="00731E22">
        <w:rPr>
          <w:rFonts w:eastAsia="Calibri"/>
          <w:spacing w:val="1"/>
        </w:rPr>
        <w:t>Dr.</w:t>
      </w:r>
      <w:r w:rsidR="005D25B0">
        <w:rPr>
          <w:rFonts w:eastAsia="Calibri"/>
          <w:spacing w:val="1"/>
        </w:rPr>
        <w:t xml:space="preserve"> ’a </w:t>
      </w:r>
      <w:r w:rsidRPr="00731E22">
        <w:rPr>
          <w:rFonts w:eastAsia="Calibri"/>
          <w:spacing w:val="1"/>
        </w:rPr>
        <w:t xml:space="preserve">, </w:t>
      </w:r>
      <w:r>
        <w:rPr>
          <w:rFonts w:eastAsia="Calibri"/>
          <w:spacing w:val="1"/>
        </w:rPr>
        <w:t>aileme ve</w:t>
      </w:r>
      <w:r w:rsidRPr="00731E22">
        <w:rPr>
          <w:rFonts w:eastAsia="Calibri"/>
          <w:spacing w:val="1"/>
        </w:rPr>
        <w:t xml:space="preserve"> bana emeği geçmiş tüm sevdiklerime sonsuz teşekkürlerimi sunuyorum.</w:t>
      </w:r>
    </w:p>
    <w:p w14:paraId="2E98D8F4" w14:textId="77777777" w:rsidR="002107BB" w:rsidRDefault="002107BB" w:rsidP="00602E62">
      <w:pPr>
        <w:jc w:val="both"/>
      </w:pPr>
    </w:p>
    <w:p w14:paraId="5D41070E" w14:textId="6950434B" w:rsidR="002107BB" w:rsidRDefault="005D25B0" w:rsidP="005D25B0">
      <w:pPr>
        <w:jc w:val="right"/>
      </w:pPr>
      <w:r>
        <w:t>Adı Soyadı</w:t>
      </w:r>
    </w:p>
    <w:p w14:paraId="1B7E965E" w14:textId="77777777" w:rsidR="009F3DB2" w:rsidRDefault="009F3DB2" w:rsidP="002107BB">
      <w:pPr>
        <w:spacing w:after="160"/>
        <w:jc w:val="center"/>
        <w:outlineLvl w:val="0"/>
        <w:rPr>
          <w:rFonts w:eastAsia="Calibri"/>
          <w:b/>
          <w:sz w:val="28"/>
          <w:szCs w:val="28"/>
        </w:rPr>
      </w:pPr>
      <w:bookmarkStart w:id="2" w:name="_Toc7050564"/>
      <w:r>
        <w:rPr>
          <w:rFonts w:eastAsia="Calibri"/>
          <w:b/>
          <w:sz w:val="28"/>
          <w:szCs w:val="28"/>
        </w:rPr>
        <w:br w:type="page"/>
      </w:r>
    </w:p>
    <w:p w14:paraId="625B47D9" w14:textId="78146CDD" w:rsidR="002107BB" w:rsidRDefault="002107BB" w:rsidP="002107BB">
      <w:pPr>
        <w:spacing w:after="160"/>
        <w:jc w:val="center"/>
        <w:outlineLvl w:val="0"/>
        <w:rPr>
          <w:rFonts w:eastAsia="Calibri"/>
          <w:b/>
          <w:sz w:val="28"/>
          <w:szCs w:val="28"/>
        </w:rPr>
      </w:pPr>
      <w:r w:rsidRPr="003540B6">
        <w:rPr>
          <w:rFonts w:eastAsia="Calibri"/>
          <w:b/>
          <w:sz w:val="28"/>
          <w:szCs w:val="28"/>
        </w:rPr>
        <w:lastRenderedPageBreak/>
        <w:t>İÇİNDEKİLER</w:t>
      </w:r>
      <w:bookmarkEnd w:id="2"/>
    </w:p>
    <w:p w14:paraId="42A15159" w14:textId="26CCF994" w:rsidR="005D25B0" w:rsidRPr="003540B6" w:rsidRDefault="005D25B0" w:rsidP="002107BB">
      <w:pPr>
        <w:spacing w:after="160"/>
        <w:jc w:val="center"/>
        <w:outlineLvl w:val="0"/>
        <w:rPr>
          <w:rFonts w:eastAsia="Calibri"/>
          <w:b/>
          <w:sz w:val="28"/>
          <w:szCs w:val="28"/>
        </w:rPr>
      </w:pPr>
      <w:r>
        <w:rPr>
          <w:rFonts w:eastAsia="Calibri"/>
          <w:b/>
          <w:sz w:val="28"/>
          <w:szCs w:val="28"/>
        </w:rPr>
        <w:t xml:space="preserve">(Word Style Bölümü Kullanılarak Otomatik Olarak Oluşturulacaktır) </w:t>
      </w:r>
    </w:p>
    <w:sdt>
      <w:sdtPr>
        <w:rPr>
          <w:rFonts w:ascii="Calibri" w:eastAsia="Calibri" w:hAnsi="Calibri"/>
          <w:sz w:val="22"/>
          <w:szCs w:val="22"/>
        </w:rPr>
        <w:id w:val="-552931335"/>
        <w:docPartObj>
          <w:docPartGallery w:val="Table of Contents"/>
          <w:docPartUnique/>
        </w:docPartObj>
      </w:sdtPr>
      <w:sdtEndPr>
        <w:rPr>
          <w:rFonts w:ascii="Times New Roman" w:hAnsi="Times New Roman"/>
          <w:b/>
          <w:bCs/>
          <w:sz w:val="24"/>
          <w:szCs w:val="24"/>
        </w:rPr>
      </w:sdtEndPr>
      <w:sdtContent>
        <w:p w14:paraId="62E03668" w14:textId="77777777" w:rsidR="002107BB" w:rsidRPr="002107BB" w:rsidRDefault="002107BB" w:rsidP="002107BB">
          <w:pPr>
            <w:keepNext/>
            <w:keepLines/>
            <w:spacing w:before="240" w:after="0" w:line="259" w:lineRule="auto"/>
            <w:rPr>
              <w:rFonts w:eastAsia="Times New Roman"/>
              <w:color w:val="2F5496"/>
            </w:rPr>
          </w:pPr>
        </w:p>
        <w:p w14:paraId="4E94272C" w14:textId="77777777" w:rsidR="002107BB" w:rsidRPr="004A232B" w:rsidRDefault="002107BB" w:rsidP="002107BB">
          <w:pPr>
            <w:tabs>
              <w:tab w:val="right" w:leader="dot" w:pos="8342"/>
            </w:tabs>
            <w:spacing w:after="100" w:line="259" w:lineRule="auto"/>
            <w:rPr>
              <w:rFonts w:eastAsia="Times New Roman"/>
              <w:noProof/>
              <w:lang w:val="en-US"/>
            </w:rPr>
          </w:pPr>
          <w:r w:rsidRPr="002107BB">
            <w:rPr>
              <w:rFonts w:eastAsia="Times New Roman"/>
              <w:noProof/>
            </w:rPr>
            <w:t>KABUL VE ONAY</w:t>
          </w:r>
          <w:r w:rsidRPr="002107BB">
            <w:rPr>
              <w:rFonts w:eastAsia="Times New Roman"/>
              <w:noProof/>
            </w:rPr>
            <w:tab/>
            <w:t>iii</w:t>
          </w:r>
          <w:r w:rsidRPr="002107BB">
            <w:rPr>
              <w:rFonts w:eastAsia="Times New Roman"/>
              <w:noProof/>
            </w:rPr>
            <w:fldChar w:fldCharType="begin"/>
          </w:r>
          <w:r w:rsidRPr="002107BB">
            <w:rPr>
              <w:rFonts w:eastAsia="Times New Roman"/>
              <w:noProof/>
            </w:rPr>
            <w:instrText xml:space="preserve"> TOC \o "1-6" \h \z \u </w:instrText>
          </w:r>
          <w:r w:rsidRPr="002107BB">
            <w:rPr>
              <w:rFonts w:eastAsia="Times New Roman"/>
              <w:noProof/>
            </w:rPr>
            <w:fldChar w:fldCharType="separate"/>
          </w:r>
        </w:p>
        <w:p w14:paraId="24AF9256" w14:textId="77777777" w:rsidR="002107BB" w:rsidRPr="004A232B" w:rsidRDefault="002107BB" w:rsidP="002107BB">
          <w:pPr>
            <w:tabs>
              <w:tab w:val="right" w:leader="dot" w:pos="8342"/>
            </w:tabs>
            <w:spacing w:after="100" w:line="259" w:lineRule="auto"/>
            <w:rPr>
              <w:rFonts w:eastAsia="Times New Roman"/>
              <w:noProof/>
              <w:lang w:val="en-US"/>
            </w:rPr>
          </w:pPr>
          <w:r w:rsidRPr="004A232B">
            <w:rPr>
              <w:rFonts w:eastAsia="Times New Roman"/>
              <w:noProof/>
              <w:lang w:val="en-US"/>
            </w:rPr>
            <w:t>ETİK BEYAN</w:t>
          </w:r>
          <w:r w:rsidRPr="004A232B">
            <w:rPr>
              <w:rFonts w:eastAsia="Times New Roman"/>
              <w:noProof/>
              <w:lang w:val="en-US"/>
            </w:rPr>
            <w:tab/>
            <w:t>iv</w:t>
          </w:r>
        </w:p>
        <w:p w14:paraId="7E8DAE6D" w14:textId="77777777" w:rsidR="002107BB" w:rsidRPr="004A232B" w:rsidRDefault="008F60A6" w:rsidP="002107BB">
          <w:pPr>
            <w:tabs>
              <w:tab w:val="right" w:leader="dot" w:pos="8342"/>
            </w:tabs>
            <w:spacing w:after="100" w:line="259" w:lineRule="auto"/>
            <w:rPr>
              <w:rFonts w:eastAsia="Times New Roman"/>
              <w:noProof/>
              <w:lang w:val="en-US"/>
            </w:rPr>
          </w:pPr>
          <w:hyperlink w:anchor="_Toc7050562" w:history="1">
            <w:r w:rsidR="002107BB" w:rsidRPr="004A232B">
              <w:rPr>
                <w:rFonts w:eastAsia="Times New Roman"/>
                <w:noProof/>
                <w:lang w:val="en-US"/>
              </w:rPr>
              <w:t>ÖZET</w:t>
            </w:r>
            <w:r w:rsidR="002107BB" w:rsidRPr="004A232B">
              <w:rPr>
                <w:rFonts w:eastAsia="Times New Roman"/>
                <w:noProof/>
                <w:webHidden/>
                <w:lang w:val="en-US"/>
              </w:rPr>
              <w:tab/>
              <w:t>v</w:t>
            </w:r>
          </w:hyperlink>
        </w:p>
        <w:p w14:paraId="1C698CDA" w14:textId="77777777" w:rsidR="002107BB" w:rsidRPr="004A232B" w:rsidRDefault="008F60A6" w:rsidP="002107BB">
          <w:pPr>
            <w:tabs>
              <w:tab w:val="right" w:leader="dot" w:pos="8342"/>
            </w:tabs>
            <w:spacing w:after="100" w:line="259" w:lineRule="auto"/>
            <w:rPr>
              <w:rFonts w:eastAsia="Times New Roman"/>
              <w:noProof/>
              <w:lang w:val="en-US"/>
            </w:rPr>
          </w:pPr>
          <w:hyperlink w:anchor="_Toc7050563" w:history="1">
            <w:r w:rsidR="002107BB" w:rsidRPr="004A232B">
              <w:rPr>
                <w:rFonts w:eastAsia="Times New Roman"/>
                <w:noProof/>
                <w:lang w:val="en-US"/>
              </w:rPr>
              <w:t>ABSTRACT</w:t>
            </w:r>
            <w:r w:rsidR="002107BB" w:rsidRPr="004A232B">
              <w:rPr>
                <w:rFonts w:eastAsia="Times New Roman"/>
                <w:noProof/>
                <w:webHidden/>
                <w:lang w:val="en-US"/>
              </w:rPr>
              <w:tab/>
              <w:t>vi</w:t>
            </w:r>
          </w:hyperlink>
        </w:p>
        <w:p w14:paraId="184D4769" w14:textId="77777777" w:rsidR="002107BB" w:rsidRPr="004A232B" w:rsidRDefault="002107BB" w:rsidP="002107BB">
          <w:pPr>
            <w:tabs>
              <w:tab w:val="right" w:leader="dot" w:pos="8342"/>
            </w:tabs>
            <w:spacing w:after="100" w:line="259" w:lineRule="auto"/>
            <w:rPr>
              <w:rFonts w:eastAsia="Times New Roman"/>
              <w:noProof/>
              <w:lang w:val="en-US"/>
            </w:rPr>
          </w:pPr>
          <w:r w:rsidRPr="004A232B">
            <w:rPr>
              <w:rFonts w:eastAsia="Times New Roman"/>
              <w:noProof/>
              <w:lang w:val="en-US"/>
            </w:rPr>
            <w:t>ÖNSÖZ</w:t>
          </w:r>
          <w:r w:rsidRPr="004A232B">
            <w:rPr>
              <w:rFonts w:eastAsia="Times New Roman"/>
              <w:noProof/>
              <w:lang w:val="en-US"/>
            </w:rPr>
            <w:tab/>
            <w:t>vii</w:t>
          </w:r>
        </w:p>
        <w:p w14:paraId="67B9542B" w14:textId="77777777" w:rsidR="002107BB" w:rsidRDefault="008F60A6" w:rsidP="002107BB">
          <w:pPr>
            <w:tabs>
              <w:tab w:val="right" w:leader="dot" w:pos="8342"/>
            </w:tabs>
            <w:spacing w:after="100" w:line="259" w:lineRule="auto"/>
            <w:rPr>
              <w:rFonts w:eastAsia="Times New Roman"/>
              <w:noProof/>
              <w:lang w:val="en-US"/>
            </w:rPr>
          </w:pPr>
          <w:hyperlink w:anchor="_Toc7050564" w:history="1">
            <w:r w:rsidR="002107BB" w:rsidRPr="004A232B">
              <w:rPr>
                <w:rFonts w:eastAsia="Times New Roman"/>
                <w:noProof/>
                <w:lang w:val="en-US"/>
              </w:rPr>
              <w:t>İÇİNDEKİLER</w:t>
            </w:r>
            <w:r w:rsidR="002107BB" w:rsidRPr="004A232B">
              <w:rPr>
                <w:rFonts w:eastAsia="Times New Roman"/>
                <w:noProof/>
                <w:webHidden/>
                <w:lang w:val="en-US"/>
              </w:rPr>
              <w:tab/>
              <w:t>viii</w:t>
            </w:r>
          </w:hyperlink>
        </w:p>
        <w:p w14:paraId="4BDEEB55" w14:textId="77777777" w:rsidR="00D07B73" w:rsidRDefault="008F60A6" w:rsidP="00D07B73">
          <w:pPr>
            <w:tabs>
              <w:tab w:val="right" w:leader="dot" w:pos="8342"/>
            </w:tabs>
            <w:spacing w:after="100" w:line="259" w:lineRule="auto"/>
            <w:rPr>
              <w:rFonts w:eastAsia="Times New Roman"/>
              <w:noProof/>
              <w:lang w:val="en-US"/>
            </w:rPr>
          </w:pPr>
          <w:hyperlink w:anchor="_Toc7050564" w:history="1">
            <w:r w:rsidR="00D07B73">
              <w:rPr>
                <w:rFonts w:eastAsia="Times New Roman"/>
                <w:noProof/>
                <w:lang w:val="en-US"/>
              </w:rPr>
              <w:t>ŞEKİLLER LİSTESİ</w:t>
            </w:r>
            <w:r w:rsidR="00D07B73" w:rsidRPr="004A232B">
              <w:rPr>
                <w:rFonts w:eastAsia="Times New Roman"/>
                <w:noProof/>
                <w:webHidden/>
                <w:lang w:val="en-US"/>
              </w:rPr>
              <w:tab/>
            </w:r>
            <w:r w:rsidR="00D07B73">
              <w:rPr>
                <w:rFonts w:eastAsia="Times New Roman"/>
                <w:noProof/>
                <w:webHidden/>
                <w:lang w:val="en-US"/>
              </w:rPr>
              <w:t>x</w:t>
            </w:r>
          </w:hyperlink>
        </w:p>
        <w:p w14:paraId="41F7036E" w14:textId="77777777" w:rsidR="00D07B73" w:rsidRDefault="008F60A6" w:rsidP="00D07B73">
          <w:pPr>
            <w:tabs>
              <w:tab w:val="right" w:leader="dot" w:pos="8342"/>
            </w:tabs>
            <w:spacing w:after="100" w:line="259" w:lineRule="auto"/>
            <w:rPr>
              <w:rFonts w:eastAsia="Times New Roman"/>
              <w:noProof/>
              <w:lang w:val="en-US"/>
            </w:rPr>
          </w:pPr>
          <w:hyperlink w:anchor="_Toc7050564" w:history="1">
            <w:r w:rsidR="00D07B73">
              <w:rPr>
                <w:rFonts w:eastAsia="Times New Roman"/>
                <w:noProof/>
                <w:lang w:val="en-US"/>
              </w:rPr>
              <w:t>TABLOLAR LİSTESİ</w:t>
            </w:r>
            <w:r w:rsidR="00D07B73">
              <w:rPr>
                <w:rFonts w:eastAsia="Times New Roman"/>
                <w:noProof/>
                <w:webHidden/>
                <w:lang w:val="en-US"/>
              </w:rPr>
              <w:tab/>
              <w:t>x</w:t>
            </w:r>
            <w:r w:rsidR="00D07B73" w:rsidRPr="004A232B">
              <w:rPr>
                <w:rFonts w:eastAsia="Times New Roman"/>
                <w:noProof/>
                <w:webHidden/>
                <w:lang w:val="en-US"/>
              </w:rPr>
              <w:t>i</w:t>
            </w:r>
          </w:hyperlink>
        </w:p>
        <w:p w14:paraId="3C4B6DD9" w14:textId="77777777" w:rsidR="00191F37" w:rsidRDefault="00191F37" w:rsidP="002107BB">
          <w:pPr>
            <w:tabs>
              <w:tab w:val="right" w:leader="dot" w:pos="8342"/>
            </w:tabs>
            <w:spacing w:after="100" w:line="259" w:lineRule="auto"/>
          </w:pPr>
        </w:p>
        <w:p w14:paraId="34C20456" w14:textId="77777777" w:rsidR="002107BB" w:rsidRPr="004A232B" w:rsidRDefault="008F60A6" w:rsidP="002107BB">
          <w:pPr>
            <w:tabs>
              <w:tab w:val="right" w:leader="dot" w:pos="8342"/>
            </w:tabs>
            <w:spacing w:after="100" w:line="259" w:lineRule="auto"/>
            <w:rPr>
              <w:rFonts w:eastAsia="Times New Roman"/>
              <w:noProof/>
              <w:lang w:val="en-US"/>
            </w:rPr>
          </w:pPr>
          <w:hyperlink w:anchor="_Toc7050566" w:history="1">
            <w:r w:rsidR="002107BB" w:rsidRPr="00460BA1">
              <w:rPr>
                <w:rFonts w:eastAsia="Times New Roman"/>
                <w:b/>
                <w:noProof/>
                <w:lang w:val="en-US"/>
              </w:rPr>
              <w:t>BİRİNCİ BÖLÜM</w:t>
            </w:r>
            <w:r w:rsidR="002107BB" w:rsidRPr="004A232B">
              <w:rPr>
                <w:rFonts w:eastAsia="Times New Roman"/>
                <w:noProof/>
                <w:webHidden/>
                <w:lang w:val="en-US"/>
              </w:rPr>
              <w:tab/>
              <w:t>1</w:t>
            </w:r>
          </w:hyperlink>
        </w:p>
        <w:p w14:paraId="122D1D4E" w14:textId="77777777" w:rsidR="002107BB" w:rsidRPr="004A232B" w:rsidRDefault="008F60A6" w:rsidP="002107BB">
          <w:pPr>
            <w:tabs>
              <w:tab w:val="right" w:leader="dot" w:pos="8342"/>
            </w:tabs>
            <w:spacing w:after="100" w:line="259" w:lineRule="auto"/>
            <w:rPr>
              <w:rFonts w:eastAsia="Times New Roman"/>
              <w:noProof/>
              <w:lang w:val="en-US"/>
            </w:rPr>
          </w:pPr>
          <w:hyperlink w:anchor="_Toc7050565" w:history="1">
            <w:r w:rsidR="002107BB" w:rsidRPr="004A232B">
              <w:rPr>
                <w:rFonts w:eastAsia="Times New Roman"/>
                <w:noProof/>
                <w:lang w:val="en-US"/>
              </w:rPr>
              <w:t>GİRİŞ</w:t>
            </w:r>
            <w:r w:rsidR="002107BB" w:rsidRPr="004A232B">
              <w:rPr>
                <w:rFonts w:eastAsia="Times New Roman"/>
                <w:noProof/>
                <w:webHidden/>
                <w:lang w:val="en-US"/>
              </w:rPr>
              <w:tab/>
              <w:t>1</w:t>
            </w:r>
          </w:hyperlink>
        </w:p>
        <w:p w14:paraId="67C9E671" w14:textId="77777777" w:rsidR="00191F37" w:rsidRDefault="00191F37" w:rsidP="002107BB">
          <w:pPr>
            <w:tabs>
              <w:tab w:val="right" w:leader="dot" w:pos="8342"/>
            </w:tabs>
            <w:spacing w:after="100" w:line="259" w:lineRule="auto"/>
            <w:rPr>
              <w:rFonts w:eastAsia="Times New Roman"/>
              <w:b/>
              <w:noProof/>
              <w:lang w:val="en-US"/>
            </w:rPr>
          </w:pPr>
        </w:p>
        <w:p w14:paraId="479A643A" w14:textId="77777777" w:rsidR="002107BB" w:rsidRPr="004A232B" w:rsidRDefault="004A232B" w:rsidP="002107BB">
          <w:pPr>
            <w:tabs>
              <w:tab w:val="right" w:leader="dot" w:pos="8342"/>
            </w:tabs>
            <w:spacing w:after="100" w:line="259" w:lineRule="auto"/>
            <w:rPr>
              <w:rFonts w:eastAsia="Times New Roman"/>
              <w:noProof/>
              <w:lang w:val="en-US"/>
            </w:rPr>
          </w:pPr>
          <w:r w:rsidRPr="00460BA1">
            <w:rPr>
              <w:rFonts w:eastAsia="Times New Roman"/>
              <w:b/>
              <w:noProof/>
              <w:lang w:val="en-US"/>
            </w:rPr>
            <w:t>İKİNCİ BÖLÜM</w:t>
          </w:r>
          <w:r>
            <w:rPr>
              <w:rFonts w:eastAsia="Times New Roman"/>
              <w:noProof/>
              <w:lang w:val="en-US"/>
            </w:rPr>
            <w:tab/>
          </w:r>
          <w:r w:rsidR="00FD781E">
            <w:rPr>
              <w:rFonts w:eastAsia="Times New Roman"/>
              <w:noProof/>
              <w:lang w:val="en-US"/>
            </w:rPr>
            <w:t>5</w:t>
          </w:r>
        </w:p>
        <w:p w14:paraId="0903E37C" w14:textId="5976717B" w:rsidR="002107BB" w:rsidRPr="004A232B" w:rsidRDefault="008F60A6" w:rsidP="002107BB">
          <w:pPr>
            <w:tabs>
              <w:tab w:val="right" w:leader="dot" w:pos="8342"/>
            </w:tabs>
            <w:spacing w:after="100" w:line="259" w:lineRule="auto"/>
            <w:rPr>
              <w:rFonts w:eastAsia="Times New Roman"/>
              <w:noProof/>
              <w:lang w:val="en-US"/>
            </w:rPr>
          </w:pPr>
          <w:hyperlink w:anchor="_Toc7050567" w:history="1">
            <w:r w:rsidR="00BB0111">
              <w:rPr>
                <w:rFonts w:eastAsia="Times New Roman"/>
                <w:noProof/>
                <w:lang w:val="en-US"/>
              </w:rPr>
              <w:t>LİTERATÜRÜN GÖZDEN GEÇİRİLMESİ</w:t>
            </w:r>
            <w:r w:rsidR="002107BB" w:rsidRPr="004A232B">
              <w:rPr>
                <w:rFonts w:eastAsia="Times New Roman"/>
                <w:noProof/>
                <w:webHidden/>
                <w:lang w:val="en-US"/>
              </w:rPr>
              <w:tab/>
            </w:r>
          </w:hyperlink>
          <w:r w:rsidR="00FD781E">
            <w:rPr>
              <w:rFonts w:eastAsia="Times New Roman"/>
              <w:noProof/>
              <w:lang w:val="en-US"/>
            </w:rPr>
            <w:t>5</w:t>
          </w:r>
        </w:p>
        <w:p w14:paraId="52BB992C" w14:textId="77777777" w:rsidR="00AA4638" w:rsidRDefault="00AA4638" w:rsidP="001270C1">
          <w:pPr>
            <w:tabs>
              <w:tab w:val="right" w:leader="dot" w:pos="8342"/>
            </w:tabs>
            <w:spacing w:after="100" w:line="259" w:lineRule="auto"/>
          </w:pPr>
        </w:p>
        <w:p w14:paraId="01F00A20" w14:textId="232CF680" w:rsidR="002107BB" w:rsidRDefault="008F60A6" w:rsidP="001270C1">
          <w:pPr>
            <w:tabs>
              <w:tab w:val="right" w:leader="dot" w:pos="8342"/>
            </w:tabs>
            <w:spacing w:after="100" w:line="259" w:lineRule="auto"/>
            <w:rPr>
              <w:rFonts w:eastAsia="Times New Roman"/>
              <w:noProof/>
              <w:lang w:val="en-US"/>
            </w:rPr>
          </w:pPr>
          <w:hyperlink w:anchor="_Toc7050585" w:history="1">
            <w:r w:rsidR="002107BB" w:rsidRPr="00460BA1">
              <w:rPr>
                <w:rFonts w:eastAsia="Times New Roman"/>
                <w:b/>
                <w:noProof/>
                <w:lang w:val="en-US"/>
              </w:rPr>
              <w:t>ÜÇÜNCÜ BÖLÜM</w:t>
            </w:r>
            <w:r w:rsidR="00460BA1">
              <w:rPr>
                <w:rFonts w:eastAsia="Times New Roman"/>
                <w:noProof/>
                <w:lang w:val="en-US"/>
              </w:rPr>
              <w:t xml:space="preserve"> </w:t>
            </w:r>
            <w:r w:rsidR="002107BB" w:rsidRPr="004A232B">
              <w:rPr>
                <w:rFonts w:eastAsia="Times New Roman"/>
                <w:noProof/>
                <w:webHidden/>
                <w:lang w:val="en-US"/>
              </w:rPr>
              <w:tab/>
            </w:r>
          </w:hyperlink>
          <w:r w:rsidR="00AA266A">
            <w:rPr>
              <w:rFonts w:eastAsia="Times New Roman"/>
              <w:noProof/>
              <w:lang w:val="en-US"/>
            </w:rPr>
            <w:t>2</w:t>
          </w:r>
          <w:r w:rsidR="00191F37">
            <w:rPr>
              <w:rFonts w:eastAsia="Times New Roman"/>
              <w:noProof/>
              <w:lang w:val="en-US"/>
            </w:rPr>
            <w:t>8</w:t>
          </w:r>
        </w:p>
        <w:p w14:paraId="527F636C" w14:textId="3E579851" w:rsidR="00BB0111" w:rsidRDefault="008F60A6" w:rsidP="00BB0111">
          <w:pPr>
            <w:tabs>
              <w:tab w:val="right" w:leader="dot" w:pos="8342"/>
            </w:tabs>
            <w:spacing w:after="100" w:line="259" w:lineRule="auto"/>
            <w:rPr>
              <w:rFonts w:eastAsia="Times New Roman"/>
              <w:noProof/>
              <w:lang w:val="en-US"/>
            </w:rPr>
          </w:pPr>
          <w:hyperlink w:anchor="_Toc7050567" w:history="1">
            <w:r w:rsidR="00BB0111">
              <w:rPr>
                <w:rFonts w:eastAsia="Times New Roman"/>
                <w:noProof/>
                <w:lang w:val="en-US"/>
              </w:rPr>
              <w:t>KURAMSAL ÇERÇEVE</w:t>
            </w:r>
            <w:r w:rsidR="00BB0111" w:rsidRPr="004A232B">
              <w:rPr>
                <w:rFonts w:eastAsia="Times New Roman"/>
                <w:noProof/>
                <w:webHidden/>
                <w:lang w:val="en-US"/>
              </w:rPr>
              <w:tab/>
            </w:r>
          </w:hyperlink>
          <w:r w:rsidR="00BB0111">
            <w:rPr>
              <w:rFonts w:eastAsia="Times New Roman"/>
              <w:noProof/>
              <w:lang w:val="en-US"/>
            </w:rPr>
            <w:t>35</w:t>
          </w:r>
        </w:p>
        <w:p w14:paraId="717E1C8C" w14:textId="77777777" w:rsidR="00BB0111" w:rsidRPr="004A232B" w:rsidRDefault="00BB0111" w:rsidP="00BB0111">
          <w:pPr>
            <w:tabs>
              <w:tab w:val="right" w:leader="dot" w:pos="8342"/>
            </w:tabs>
            <w:spacing w:after="100" w:line="259" w:lineRule="auto"/>
            <w:rPr>
              <w:rFonts w:eastAsia="Times New Roman"/>
              <w:noProof/>
              <w:lang w:val="en-US"/>
            </w:rPr>
          </w:pPr>
        </w:p>
        <w:p w14:paraId="1D9C0E4C" w14:textId="7BA75017" w:rsidR="002107BB" w:rsidRPr="004A232B" w:rsidRDefault="008F60A6" w:rsidP="002107BB">
          <w:pPr>
            <w:tabs>
              <w:tab w:val="right" w:leader="dot" w:pos="8342"/>
            </w:tabs>
            <w:spacing w:after="100" w:line="259" w:lineRule="auto"/>
            <w:rPr>
              <w:rFonts w:eastAsia="Times New Roman"/>
              <w:noProof/>
              <w:lang w:val="en-US"/>
            </w:rPr>
          </w:pPr>
          <w:hyperlink w:anchor="_Toc7050585" w:history="1">
            <w:r w:rsidR="002107BB" w:rsidRPr="00460BA1">
              <w:rPr>
                <w:rFonts w:eastAsia="Times New Roman"/>
                <w:b/>
                <w:noProof/>
                <w:lang w:val="en-US"/>
              </w:rPr>
              <w:t>DÖRDÜNCÜ BÖLÜM</w:t>
            </w:r>
            <w:r w:rsidR="002107BB" w:rsidRPr="004A232B">
              <w:rPr>
                <w:rFonts w:eastAsia="Times New Roman"/>
                <w:noProof/>
                <w:webHidden/>
                <w:lang w:val="en-US"/>
              </w:rPr>
              <w:tab/>
            </w:r>
          </w:hyperlink>
          <w:r w:rsidR="005350D8">
            <w:rPr>
              <w:rFonts w:eastAsia="Times New Roman"/>
              <w:noProof/>
              <w:lang w:val="en-US"/>
            </w:rPr>
            <w:t>60</w:t>
          </w:r>
        </w:p>
        <w:p w14:paraId="2D6F921F" w14:textId="7D83E325" w:rsidR="00BB0111" w:rsidRDefault="008F60A6" w:rsidP="00BB0111">
          <w:pPr>
            <w:tabs>
              <w:tab w:val="right" w:leader="dot" w:pos="8342"/>
            </w:tabs>
            <w:spacing w:after="100" w:line="259" w:lineRule="auto"/>
            <w:rPr>
              <w:rFonts w:eastAsia="Times New Roman"/>
              <w:noProof/>
              <w:lang w:val="en-US"/>
            </w:rPr>
          </w:pPr>
          <w:hyperlink w:anchor="_Toc7050567" w:history="1">
            <w:r w:rsidR="00BB0111">
              <w:rPr>
                <w:rFonts w:eastAsia="Times New Roman"/>
                <w:noProof/>
                <w:lang w:val="en-US"/>
              </w:rPr>
              <w:t>YÖNTEM VE BULGULAR</w:t>
            </w:r>
            <w:r w:rsidR="00BB0111" w:rsidRPr="004A232B">
              <w:rPr>
                <w:rFonts w:eastAsia="Times New Roman"/>
                <w:noProof/>
                <w:webHidden/>
                <w:lang w:val="en-US"/>
              </w:rPr>
              <w:tab/>
            </w:r>
          </w:hyperlink>
          <w:r w:rsidR="00BB0111">
            <w:rPr>
              <w:rFonts w:eastAsia="Times New Roman"/>
              <w:noProof/>
              <w:lang w:val="en-US"/>
            </w:rPr>
            <w:t>35</w:t>
          </w:r>
        </w:p>
        <w:p w14:paraId="47AE0D0F" w14:textId="7B37D3C9" w:rsidR="00BB0111" w:rsidRDefault="00BB0111" w:rsidP="00BB0111">
          <w:pPr>
            <w:tabs>
              <w:tab w:val="right" w:leader="dot" w:pos="8342"/>
            </w:tabs>
            <w:spacing w:after="100" w:line="259" w:lineRule="auto"/>
            <w:rPr>
              <w:rFonts w:eastAsia="Times New Roman"/>
              <w:noProof/>
              <w:lang w:val="en-US"/>
            </w:rPr>
          </w:pPr>
        </w:p>
        <w:p w14:paraId="3F9F90F0" w14:textId="11D0ED22" w:rsidR="00BB0111" w:rsidRPr="004A232B" w:rsidRDefault="008F60A6" w:rsidP="00BB0111">
          <w:pPr>
            <w:tabs>
              <w:tab w:val="right" w:leader="dot" w:pos="8342"/>
            </w:tabs>
            <w:spacing w:after="100" w:line="259" w:lineRule="auto"/>
            <w:rPr>
              <w:rFonts w:eastAsia="Times New Roman"/>
              <w:noProof/>
              <w:lang w:val="en-US"/>
            </w:rPr>
          </w:pPr>
          <w:hyperlink w:anchor="_Toc7050585" w:history="1">
            <w:r w:rsidR="00BB0111">
              <w:rPr>
                <w:rFonts w:eastAsia="Times New Roman"/>
                <w:b/>
                <w:noProof/>
                <w:lang w:val="en-US"/>
              </w:rPr>
              <w:t>BEŞİNCİ</w:t>
            </w:r>
            <w:r w:rsidR="00BB0111" w:rsidRPr="00460BA1">
              <w:rPr>
                <w:rFonts w:eastAsia="Times New Roman"/>
                <w:b/>
                <w:noProof/>
                <w:lang w:val="en-US"/>
              </w:rPr>
              <w:t xml:space="preserve"> BÖLÜM</w:t>
            </w:r>
            <w:r w:rsidR="00BB0111" w:rsidRPr="004A232B">
              <w:rPr>
                <w:rFonts w:eastAsia="Times New Roman"/>
                <w:noProof/>
                <w:webHidden/>
                <w:lang w:val="en-US"/>
              </w:rPr>
              <w:tab/>
            </w:r>
          </w:hyperlink>
          <w:r w:rsidR="00BB0111">
            <w:rPr>
              <w:rFonts w:eastAsia="Times New Roman"/>
              <w:noProof/>
              <w:lang w:val="en-US"/>
            </w:rPr>
            <w:t>60</w:t>
          </w:r>
        </w:p>
        <w:p w14:paraId="27C4AFF8" w14:textId="0EB5A166" w:rsidR="00BB0111" w:rsidRDefault="008F60A6" w:rsidP="00BB0111">
          <w:pPr>
            <w:tabs>
              <w:tab w:val="right" w:leader="dot" w:pos="8342"/>
            </w:tabs>
            <w:spacing w:after="100" w:line="259" w:lineRule="auto"/>
            <w:rPr>
              <w:rFonts w:eastAsia="Times New Roman"/>
              <w:noProof/>
              <w:lang w:val="en-US"/>
            </w:rPr>
          </w:pPr>
          <w:hyperlink w:anchor="_Toc7050567" w:history="1">
            <w:r w:rsidR="009A476D">
              <w:rPr>
                <w:rFonts w:eastAsia="Times New Roman"/>
                <w:noProof/>
                <w:lang w:val="en-US"/>
              </w:rPr>
              <w:t>SONUÇLAR VE TARTIŞMA</w:t>
            </w:r>
            <w:r w:rsidR="00BB0111" w:rsidRPr="004A232B">
              <w:rPr>
                <w:rFonts w:eastAsia="Times New Roman"/>
                <w:noProof/>
                <w:webHidden/>
                <w:lang w:val="en-US"/>
              </w:rPr>
              <w:tab/>
            </w:r>
          </w:hyperlink>
          <w:r w:rsidR="00BB0111">
            <w:rPr>
              <w:rFonts w:eastAsia="Times New Roman"/>
              <w:noProof/>
              <w:lang w:val="en-US"/>
            </w:rPr>
            <w:t>35</w:t>
          </w:r>
        </w:p>
        <w:p w14:paraId="7E42AECF" w14:textId="77777777" w:rsidR="00BB0111" w:rsidRDefault="00BB0111" w:rsidP="00BB0111">
          <w:pPr>
            <w:tabs>
              <w:tab w:val="right" w:leader="dot" w:pos="8342"/>
            </w:tabs>
            <w:spacing w:after="100" w:line="259" w:lineRule="auto"/>
            <w:rPr>
              <w:rFonts w:eastAsia="Times New Roman"/>
              <w:noProof/>
              <w:lang w:val="en-US"/>
            </w:rPr>
          </w:pPr>
        </w:p>
        <w:p w14:paraId="5A6A96B1" w14:textId="77777777" w:rsidR="002107BB" w:rsidRPr="00993BD6" w:rsidRDefault="008F60A6" w:rsidP="002107BB">
          <w:pPr>
            <w:tabs>
              <w:tab w:val="right" w:leader="dot" w:pos="8342"/>
            </w:tabs>
            <w:spacing w:after="100" w:line="259" w:lineRule="auto"/>
            <w:rPr>
              <w:rFonts w:eastAsia="Times New Roman"/>
              <w:b/>
              <w:noProof/>
              <w:lang w:val="en-US"/>
            </w:rPr>
          </w:pPr>
          <w:hyperlink w:anchor="_Toc7050591" w:history="1">
            <w:r w:rsidR="002107BB" w:rsidRPr="00993BD6">
              <w:rPr>
                <w:rFonts w:eastAsia="Times New Roman"/>
                <w:b/>
                <w:noProof/>
                <w:lang w:val="en-US"/>
              </w:rPr>
              <w:t>KAYNAKLAR</w:t>
            </w:r>
            <w:r w:rsidR="002107BB" w:rsidRPr="008B11E6">
              <w:rPr>
                <w:rFonts w:eastAsia="Times New Roman"/>
                <w:noProof/>
                <w:webHidden/>
                <w:lang w:val="en-US"/>
              </w:rPr>
              <w:tab/>
            </w:r>
          </w:hyperlink>
          <w:r w:rsidR="005350D8">
            <w:rPr>
              <w:rFonts w:eastAsia="Times New Roman"/>
              <w:noProof/>
              <w:lang w:val="en-US"/>
            </w:rPr>
            <w:t>64</w:t>
          </w:r>
        </w:p>
        <w:p w14:paraId="4623FDD6" w14:textId="77777777" w:rsidR="00CF778D" w:rsidRDefault="002107BB" w:rsidP="00CF778D">
          <w:pPr>
            <w:tabs>
              <w:tab w:val="right" w:leader="dot" w:pos="8342"/>
            </w:tabs>
            <w:spacing w:after="100" w:line="259" w:lineRule="auto"/>
            <w:rPr>
              <w:rFonts w:eastAsia="Times New Roman"/>
              <w:noProof/>
              <w:lang w:val="en-US"/>
            </w:rPr>
          </w:pPr>
          <w:r w:rsidRPr="002107BB">
            <w:rPr>
              <w:rFonts w:eastAsia="Calibri"/>
              <w:bCs/>
            </w:rPr>
            <w:fldChar w:fldCharType="end"/>
          </w:r>
          <w:hyperlink w:anchor="_Toc7050591" w:history="1">
            <w:r w:rsidR="00CF778D" w:rsidRPr="00993BD6">
              <w:rPr>
                <w:rFonts w:eastAsia="Times New Roman"/>
                <w:b/>
                <w:noProof/>
                <w:lang w:val="en-US"/>
              </w:rPr>
              <w:t>EKLER</w:t>
            </w:r>
            <w:r w:rsidR="00CF778D" w:rsidRPr="008B11E6">
              <w:rPr>
                <w:rFonts w:eastAsia="Times New Roman"/>
                <w:noProof/>
                <w:webHidden/>
                <w:lang w:val="en-US"/>
              </w:rPr>
              <w:tab/>
            </w:r>
          </w:hyperlink>
          <w:r w:rsidR="005350D8">
            <w:rPr>
              <w:rFonts w:eastAsia="Times New Roman"/>
              <w:noProof/>
              <w:lang w:val="en-US"/>
            </w:rPr>
            <w:t>68</w:t>
          </w:r>
        </w:p>
        <w:p w14:paraId="6DCDC60B" w14:textId="77777777" w:rsidR="00EB6749" w:rsidRDefault="008F60A6" w:rsidP="00EB6749">
          <w:pPr>
            <w:tabs>
              <w:tab w:val="right" w:leader="dot" w:pos="8342"/>
            </w:tabs>
            <w:spacing w:after="100" w:line="259" w:lineRule="auto"/>
            <w:rPr>
              <w:rFonts w:eastAsia="Calibri"/>
              <w:b/>
              <w:bCs/>
            </w:rPr>
          </w:pPr>
          <w:hyperlink w:anchor="_Toc7050591" w:history="1">
            <w:r w:rsidR="00EB6749">
              <w:rPr>
                <w:rFonts w:eastAsia="Times New Roman"/>
                <w:b/>
                <w:noProof/>
                <w:lang w:val="en-US"/>
              </w:rPr>
              <w:t>ANKET FORMU</w:t>
            </w:r>
            <w:r w:rsidR="00EB6749" w:rsidRPr="008B11E6">
              <w:rPr>
                <w:rFonts w:eastAsia="Times New Roman"/>
                <w:noProof/>
                <w:webHidden/>
                <w:lang w:val="en-US"/>
              </w:rPr>
              <w:tab/>
            </w:r>
          </w:hyperlink>
          <w:r w:rsidR="00EB6749">
            <w:rPr>
              <w:rFonts w:eastAsia="Times New Roman"/>
              <w:noProof/>
              <w:lang w:val="en-US"/>
            </w:rPr>
            <w:t>68</w:t>
          </w:r>
        </w:p>
        <w:p w14:paraId="0A3382E5" w14:textId="77777777" w:rsidR="00993BD6" w:rsidRDefault="008F60A6" w:rsidP="005350D8">
          <w:pPr>
            <w:tabs>
              <w:tab w:val="right" w:leader="dot" w:pos="8342"/>
            </w:tabs>
            <w:spacing w:after="100" w:line="259" w:lineRule="auto"/>
            <w:rPr>
              <w:rFonts w:eastAsia="Calibri"/>
              <w:b/>
              <w:bCs/>
            </w:rPr>
          </w:pPr>
          <w:hyperlink w:anchor="_Toc7050591" w:history="1">
            <w:r w:rsidR="00CF778D" w:rsidRPr="00993BD6">
              <w:rPr>
                <w:rFonts w:eastAsia="Times New Roman"/>
                <w:b/>
                <w:noProof/>
                <w:lang w:val="en-US"/>
              </w:rPr>
              <w:t>TURNITIN RAPORU</w:t>
            </w:r>
            <w:r w:rsidR="00CF778D" w:rsidRPr="008B11E6">
              <w:rPr>
                <w:rFonts w:eastAsia="Times New Roman"/>
                <w:noProof/>
                <w:webHidden/>
                <w:lang w:val="en-US"/>
              </w:rPr>
              <w:tab/>
            </w:r>
          </w:hyperlink>
          <w:r w:rsidR="005350D8">
            <w:rPr>
              <w:rFonts w:eastAsia="Times New Roman"/>
              <w:noProof/>
              <w:lang w:val="en-US"/>
            </w:rPr>
            <w:t>71</w:t>
          </w:r>
        </w:p>
      </w:sdtContent>
    </w:sdt>
    <w:bookmarkStart w:id="3" w:name="_Toc535681744" w:displacedByCustomXml="prev"/>
    <w:bookmarkStart w:id="4" w:name="_Toc512834630" w:displacedByCustomXml="prev"/>
    <w:p w14:paraId="75313812" w14:textId="77777777" w:rsidR="009F3DB2" w:rsidRDefault="009F3DB2" w:rsidP="00993BD6">
      <w:pPr>
        <w:jc w:val="center"/>
        <w:rPr>
          <w:b/>
          <w:sz w:val="28"/>
          <w:szCs w:val="28"/>
        </w:rPr>
      </w:pPr>
      <w:r>
        <w:rPr>
          <w:b/>
          <w:sz w:val="28"/>
          <w:szCs w:val="28"/>
        </w:rPr>
        <w:br w:type="page"/>
      </w:r>
    </w:p>
    <w:p w14:paraId="7C41032C" w14:textId="40DDAEB9" w:rsidR="00F867B6" w:rsidRDefault="00F867B6" w:rsidP="00993BD6">
      <w:pPr>
        <w:jc w:val="center"/>
        <w:rPr>
          <w:b/>
          <w:sz w:val="28"/>
          <w:szCs w:val="28"/>
        </w:rPr>
      </w:pPr>
      <w:r w:rsidRPr="003540B6">
        <w:rPr>
          <w:b/>
          <w:sz w:val="28"/>
          <w:szCs w:val="28"/>
        </w:rPr>
        <w:lastRenderedPageBreak/>
        <w:t>ŞEKİLLER LİSTESİ</w:t>
      </w:r>
      <w:bookmarkEnd w:id="3"/>
    </w:p>
    <w:p w14:paraId="1384B3FF" w14:textId="2CD77468" w:rsidR="005D25B0" w:rsidRPr="005D25B0" w:rsidRDefault="005D25B0" w:rsidP="005D25B0">
      <w:pPr>
        <w:spacing w:after="160"/>
        <w:jc w:val="center"/>
        <w:outlineLvl w:val="0"/>
        <w:rPr>
          <w:rFonts w:eastAsia="Calibri"/>
          <w:b/>
          <w:sz w:val="28"/>
          <w:szCs w:val="28"/>
        </w:rPr>
      </w:pPr>
      <w:r>
        <w:rPr>
          <w:rFonts w:eastAsia="Calibri"/>
          <w:b/>
          <w:sz w:val="28"/>
          <w:szCs w:val="28"/>
        </w:rPr>
        <w:t xml:space="preserve">(Word Style Bölümü Kullanılarak Otomatik Olarak Oluşturulacaktır) </w:t>
      </w:r>
    </w:p>
    <w:p w14:paraId="652399E8" w14:textId="77777777" w:rsidR="003540B6" w:rsidRPr="00E8506E" w:rsidRDefault="00F867B6" w:rsidP="00F03B05">
      <w:pPr>
        <w:pStyle w:val="TableofFigures"/>
        <w:tabs>
          <w:tab w:val="right" w:leader="dot" w:pos="8493"/>
        </w:tabs>
        <w:spacing w:line="480" w:lineRule="auto"/>
        <w:rPr>
          <w:rStyle w:val="Hyperlink"/>
          <w:u w:val="none"/>
        </w:rPr>
      </w:pPr>
      <w:r w:rsidRPr="00E8506E">
        <w:rPr>
          <w:smallCaps/>
          <w:color w:val="FF0000"/>
        </w:rPr>
        <w:fldChar w:fldCharType="begin"/>
      </w:r>
      <w:r w:rsidRPr="00E8506E">
        <w:rPr>
          <w:color w:val="FF0000"/>
        </w:rPr>
        <w:instrText xml:space="preserve"> TOC \f A \h \z \t "Resim Yazısı" \c </w:instrText>
      </w:r>
      <w:r w:rsidRPr="00E8506E">
        <w:rPr>
          <w:smallCaps/>
          <w:color w:val="FF0000"/>
        </w:rPr>
        <w:fldChar w:fldCharType="separate"/>
      </w:r>
      <w:bookmarkStart w:id="5" w:name="_Hlk535526623"/>
      <w:bookmarkStart w:id="6" w:name="_Toc535681745"/>
    </w:p>
    <w:p w14:paraId="21D43AEA" w14:textId="63A8F15F" w:rsidR="003540B6" w:rsidRPr="00E8506E" w:rsidRDefault="008F60A6" w:rsidP="00F03B05">
      <w:pPr>
        <w:pStyle w:val="TableofFigures"/>
        <w:tabs>
          <w:tab w:val="right" w:leader="dot" w:pos="8493"/>
        </w:tabs>
        <w:spacing w:line="480" w:lineRule="auto"/>
        <w:rPr>
          <w:rStyle w:val="Hyperlink"/>
          <w:color w:val="auto"/>
          <w:u w:val="none"/>
        </w:rPr>
      </w:pPr>
      <w:hyperlink w:anchor="_Toc535529924" w:history="1">
        <w:r w:rsidR="00426DF0" w:rsidRPr="00E8506E">
          <w:rPr>
            <w:rStyle w:val="Hyperlink"/>
            <w:noProof/>
            <w:color w:val="auto"/>
            <w:spacing w:val="20"/>
            <w:u w:val="none"/>
          </w:rPr>
          <w:t>Şekil 1.</w:t>
        </w:r>
      </w:hyperlink>
      <w:r w:rsidR="00426DF0" w:rsidRPr="00E8506E">
        <w:rPr>
          <w:lang w:val="en-US"/>
        </w:rPr>
        <w:t xml:space="preserve"> </w:t>
      </w:r>
      <w:r w:rsidR="00BB0111">
        <w:rPr>
          <w:lang w:val="en-US"/>
        </w:rPr>
        <w:t>Örnek</w:t>
      </w:r>
      <w:r w:rsidR="00426DF0" w:rsidRPr="00E8506E">
        <w:rPr>
          <w:rStyle w:val="Hyperlink"/>
          <w:color w:val="auto"/>
          <w:u w:val="none"/>
        </w:rPr>
        <w:tab/>
      </w:r>
      <w:r w:rsidR="00A475CD">
        <w:rPr>
          <w:rStyle w:val="Hyperlink"/>
          <w:color w:val="auto"/>
          <w:u w:val="none"/>
        </w:rPr>
        <w:t>34</w:t>
      </w:r>
    </w:p>
    <w:p w14:paraId="230E2A27" w14:textId="77777777" w:rsidR="00CC70B9" w:rsidRPr="00E8506E" w:rsidRDefault="00CC70B9" w:rsidP="00F03B05">
      <w:pPr>
        <w:pStyle w:val="TableofFigures"/>
        <w:tabs>
          <w:tab w:val="right" w:leader="dot" w:pos="8493"/>
        </w:tabs>
        <w:spacing w:line="480" w:lineRule="auto"/>
        <w:rPr>
          <w:b/>
        </w:rPr>
      </w:pPr>
      <w:r w:rsidRPr="00E8506E">
        <w:rPr>
          <w:b/>
        </w:rPr>
        <w:br w:type="page"/>
      </w:r>
    </w:p>
    <w:p w14:paraId="7173D50F" w14:textId="7BAD6FDE" w:rsidR="00F867B6" w:rsidRDefault="00F867B6" w:rsidP="009A6A48">
      <w:pPr>
        <w:pStyle w:val="TableofFigures"/>
        <w:tabs>
          <w:tab w:val="right" w:leader="dot" w:pos="8493"/>
        </w:tabs>
        <w:spacing w:line="480" w:lineRule="auto"/>
        <w:jc w:val="center"/>
        <w:rPr>
          <w:b/>
          <w:sz w:val="28"/>
          <w:szCs w:val="28"/>
        </w:rPr>
      </w:pPr>
      <w:r w:rsidRPr="009A6A48">
        <w:rPr>
          <w:b/>
          <w:sz w:val="28"/>
          <w:szCs w:val="28"/>
        </w:rPr>
        <w:lastRenderedPageBreak/>
        <w:t>TABLOLAR LİSTESİ</w:t>
      </w:r>
      <w:bookmarkEnd w:id="6"/>
    </w:p>
    <w:p w14:paraId="03C197D0" w14:textId="18AAB735" w:rsidR="00F867B6" w:rsidRPr="005D25B0" w:rsidRDefault="005D25B0" w:rsidP="005D25B0">
      <w:pPr>
        <w:spacing w:after="160"/>
        <w:jc w:val="center"/>
        <w:outlineLvl w:val="0"/>
        <w:rPr>
          <w:rStyle w:val="Hyperlink"/>
          <w:rFonts w:eastAsia="Calibri"/>
          <w:b/>
          <w:color w:val="auto"/>
          <w:sz w:val="28"/>
          <w:szCs w:val="28"/>
          <w:u w:val="none"/>
        </w:rPr>
      </w:pPr>
      <w:r>
        <w:rPr>
          <w:rFonts w:eastAsia="Calibri"/>
          <w:b/>
          <w:sz w:val="28"/>
          <w:szCs w:val="28"/>
        </w:rPr>
        <w:t xml:space="preserve">(Word Style Bölümü Kullanılarak Otomatik Olarak Oluşturulacaktır) </w:t>
      </w:r>
      <w:r w:rsidR="00F867B6" w:rsidRPr="00E8506E">
        <w:rPr>
          <w:rStyle w:val="Hyperlink"/>
          <w:smallCaps/>
          <w:noProof/>
          <w:spacing w:val="20"/>
          <w:u w:val="none"/>
        </w:rPr>
        <w:fldChar w:fldCharType="begin"/>
      </w:r>
      <w:r w:rsidR="00F867B6" w:rsidRPr="00E8506E">
        <w:rPr>
          <w:rStyle w:val="Hyperlink"/>
          <w:noProof/>
          <w:spacing w:val="20"/>
          <w:u w:val="none"/>
        </w:rPr>
        <w:instrText xml:space="preserve"> TOC \f a \h \z \t "TABLOLAR;1" \c "Şekil" </w:instrText>
      </w:r>
      <w:r w:rsidR="00F867B6" w:rsidRPr="00E8506E">
        <w:rPr>
          <w:rStyle w:val="Hyperlink"/>
          <w:smallCaps/>
          <w:noProof/>
          <w:spacing w:val="20"/>
          <w:u w:val="none"/>
        </w:rPr>
        <w:fldChar w:fldCharType="separate"/>
      </w:r>
    </w:p>
    <w:p w14:paraId="34E9C7AD" w14:textId="37FC935B" w:rsidR="00F867B6" w:rsidRPr="00E8506E" w:rsidRDefault="008F60A6" w:rsidP="00F03B05">
      <w:pPr>
        <w:pStyle w:val="TableofFigures"/>
        <w:tabs>
          <w:tab w:val="right" w:leader="dot" w:pos="8493"/>
        </w:tabs>
        <w:spacing w:line="480" w:lineRule="auto"/>
        <w:rPr>
          <w:rStyle w:val="Hyperlink"/>
          <w:u w:val="none"/>
        </w:rPr>
      </w:pPr>
      <w:hyperlink w:anchor="_Toc535526584" w:history="1">
        <w:r w:rsidR="00F867B6" w:rsidRPr="00E8506E">
          <w:rPr>
            <w:rStyle w:val="Hyperlink"/>
            <w:noProof/>
            <w:spacing w:val="20"/>
            <w:u w:val="none"/>
          </w:rPr>
          <w:t xml:space="preserve">Tablo 1.  </w:t>
        </w:r>
      </w:hyperlink>
      <w:r w:rsidR="00BE6AF7" w:rsidRPr="00E8506E">
        <w:t xml:space="preserve"> </w:t>
      </w:r>
      <w:r w:rsidR="00BB0111">
        <w:t>Örnek</w:t>
      </w:r>
      <w:r w:rsidR="00BB0111" w:rsidRPr="00E8506E">
        <w:rPr>
          <w:rStyle w:val="Hyperlink"/>
          <w:u w:val="none"/>
        </w:rPr>
        <w:tab/>
      </w:r>
      <w:r w:rsidR="00AB72D4">
        <w:rPr>
          <w:rStyle w:val="Hyperlink"/>
          <w:u w:val="none"/>
        </w:rPr>
        <w:t>10</w:t>
      </w:r>
    </w:p>
    <w:p w14:paraId="553648D3" w14:textId="6F231647" w:rsidR="009B1A5A" w:rsidRPr="00E8506E" w:rsidRDefault="00F867B6" w:rsidP="005D25B0">
      <w:pPr>
        <w:pStyle w:val="TableofFigures"/>
        <w:tabs>
          <w:tab w:val="right" w:leader="dot" w:pos="8493"/>
        </w:tabs>
        <w:spacing w:line="480" w:lineRule="auto"/>
        <w:rPr>
          <w:rStyle w:val="Hyperlink"/>
          <w:color w:val="auto"/>
          <w:u w:val="none"/>
        </w:rPr>
      </w:pPr>
      <w:r w:rsidRPr="00E8506E">
        <w:rPr>
          <w:rStyle w:val="Hyperlink"/>
          <w:smallCaps/>
          <w:noProof/>
          <w:spacing w:val="20"/>
          <w:u w:val="none"/>
        </w:rPr>
        <w:fldChar w:fldCharType="end"/>
      </w:r>
      <w:bookmarkEnd w:id="5"/>
      <w:r w:rsidRPr="00E8506E">
        <w:rPr>
          <w:color w:val="FF0000"/>
        </w:rPr>
        <w:fldChar w:fldCharType="end"/>
      </w:r>
      <w:bookmarkEnd w:id="4"/>
    </w:p>
    <w:p w14:paraId="06F6BA49" w14:textId="2ED9D1DE" w:rsidR="005D25B0" w:rsidRDefault="008F60A6" w:rsidP="0031739C">
      <w:pPr>
        <w:pStyle w:val="TableofFigures"/>
        <w:tabs>
          <w:tab w:val="right" w:leader="dot" w:pos="8493"/>
        </w:tabs>
        <w:spacing w:line="480" w:lineRule="auto"/>
        <w:rPr>
          <w:rStyle w:val="Hyperlink"/>
          <w:color w:val="auto"/>
          <w:u w:val="none"/>
        </w:rPr>
      </w:pPr>
      <w:hyperlink w:anchor="_Toc535526584" w:history="1">
        <w:r w:rsidR="0058032A">
          <w:rPr>
            <w:rStyle w:val="Hyperlink"/>
            <w:noProof/>
            <w:color w:val="auto"/>
            <w:spacing w:val="20"/>
            <w:u w:val="none"/>
          </w:rPr>
          <w:t>Tablo 22</w:t>
        </w:r>
        <w:r w:rsidR="0058032A" w:rsidRPr="00E8506E">
          <w:rPr>
            <w:rStyle w:val="Hyperlink"/>
            <w:noProof/>
            <w:color w:val="auto"/>
            <w:spacing w:val="20"/>
            <w:u w:val="none"/>
          </w:rPr>
          <w:t xml:space="preserve">.  </w:t>
        </w:r>
      </w:hyperlink>
      <w:r w:rsidR="0058032A" w:rsidRPr="005F15F1">
        <w:t xml:space="preserve"> </w:t>
      </w:r>
      <w:r w:rsidR="00BB0111">
        <w:t>Örnek 1</w:t>
      </w:r>
      <w:r w:rsidR="0058032A" w:rsidRPr="00E8506E">
        <w:rPr>
          <w:rStyle w:val="Hyperlink"/>
          <w:color w:val="auto"/>
          <w:u w:val="none"/>
        </w:rPr>
        <w:tab/>
      </w:r>
      <w:r w:rsidR="0058032A">
        <w:rPr>
          <w:rStyle w:val="Hyperlink"/>
          <w:color w:val="auto"/>
          <w:u w:val="none"/>
        </w:rPr>
        <w:t>54</w:t>
      </w:r>
    </w:p>
    <w:p w14:paraId="4F4D4B54" w14:textId="0B2ABA28" w:rsidR="0031739C" w:rsidRDefault="0031739C" w:rsidP="0031739C">
      <w:pPr>
        <w:pStyle w:val="TableofFigures"/>
        <w:tabs>
          <w:tab w:val="right" w:leader="dot" w:pos="8493"/>
        </w:tabs>
        <w:spacing w:line="480" w:lineRule="auto"/>
        <w:rPr>
          <w:rStyle w:val="Hyperlink"/>
          <w:color w:val="auto"/>
          <w:u w:val="none"/>
        </w:rPr>
      </w:pPr>
      <w:r>
        <w:rPr>
          <w:rStyle w:val="Hyperlink"/>
          <w:color w:val="auto"/>
          <w:u w:val="none"/>
        </w:rPr>
        <w:br w:type="page"/>
      </w:r>
    </w:p>
    <w:p w14:paraId="4F6C3804" w14:textId="38D41A79" w:rsidR="00BE1572" w:rsidRDefault="00BE1572" w:rsidP="00BE1572">
      <w:pPr>
        <w:pStyle w:val="TableofFigures"/>
        <w:tabs>
          <w:tab w:val="right" w:leader="dot" w:pos="8493"/>
        </w:tabs>
        <w:spacing w:line="480" w:lineRule="auto"/>
        <w:jc w:val="center"/>
        <w:rPr>
          <w:b/>
          <w:sz w:val="28"/>
          <w:szCs w:val="28"/>
        </w:rPr>
      </w:pPr>
      <w:r>
        <w:rPr>
          <w:b/>
          <w:sz w:val="28"/>
          <w:szCs w:val="28"/>
        </w:rPr>
        <w:lastRenderedPageBreak/>
        <w:t>KISALTMALAR</w:t>
      </w:r>
    </w:p>
    <w:p w14:paraId="0134534C" w14:textId="69191E53" w:rsidR="00BE1572" w:rsidRDefault="00BE1572" w:rsidP="00BE1572">
      <w:pPr>
        <w:rPr>
          <w:rFonts w:eastAsia="Calibri"/>
          <w:bCs/>
        </w:rPr>
      </w:pPr>
      <w:r>
        <w:rPr>
          <w:rFonts w:eastAsia="Calibri"/>
          <w:bCs/>
        </w:rPr>
        <w:t>Bu çalışmada kullanılmış olan kısaltmalar açıklamaları ile birlikte aşağıda sunulmuştur.</w:t>
      </w:r>
    </w:p>
    <w:p w14:paraId="03AD3FBB" w14:textId="287299CA" w:rsidR="00BE1572" w:rsidRDefault="00BE1572" w:rsidP="00BE1572">
      <w:pPr>
        <w:rPr>
          <w:rFonts w:eastAsia="Calibri"/>
          <w:bCs/>
        </w:rPr>
      </w:pPr>
    </w:p>
    <w:p w14:paraId="4F829E58" w14:textId="03E5D90F" w:rsidR="00BE1572" w:rsidRPr="00BE1572" w:rsidRDefault="00BE1572" w:rsidP="00BE1572">
      <w:pPr>
        <w:rPr>
          <w:rFonts w:eastAsia="Calibri"/>
          <w:b/>
          <w:u w:val="single"/>
        </w:rPr>
      </w:pPr>
      <w:r w:rsidRPr="00BE1572">
        <w:rPr>
          <w:rFonts w:eastAsia="Calibri"/>
          <w:b/>
          <w:u w:val="single"/>
        </w:rPr>
        <w:t>Kısaltmalar</w:t>
      </w:r>
      <w:r w:rsidRPr="00BE1572">
        <w:rPr>
          <w:rFonts w:eastAsia="Calibri"/>
          <w:b/>
          <w:u w:val="single"/>
        </w:rPr>
        <w:tab/>
      </w:r>
      <w:r w:rsidRPr="00BE1572">
        <w:rPr>
          <w:rFonts w:eastAsia="Calibri"/>
          <w:b/>
        </w:rPr>
        <w:tab/>
      </w:r>
      <w:r w:rsidRPr="00BE1572">
        <w:rPr>
          <w:rFonts w:eastAsia="Calibri"/>
          <w:b/>
        </w:rPr>
        <w:tab/>
      </w:r>
      <w:r w:rsidRPr="00BE1572">
        <w:rPr>
          <w:rFonts w:eastAsia="Calibri"/>
          <w:b/>
        </w:rPr>
        <w:tab/>
      </w:r>
      <w:r w:rsidRPr="00BE1572">
        <w:rPr>
          <w:rFonts w:eastAsia="Calibri"/>
          <w:b/>
        </w:rPr>
        <w:tab/>
      </w:r>
      <w:r w:rsidRPr="00BE1572">
        <w:rPr>
          <w:rFonts w:eastAsia="Calibri"/>
          <w:b/>
        </w:rPr>
        <w:tab/>
      </w:r>
      <w:r w:rsidRPr="00BE1572">
        <w:rPr>
          <w:rFonts w:eastAsia="Calibri"/>
          <w:b/>
          <w:u w:val="single"/>
        </w:rPr>
        <w:t>Açıklamalar</w:t>
      </w:r>
    </w:p>
    <w:p w14:paraId="23C4C7DA" w14:textId="6E968FD1" w:rsidR="00BE1572" w:rsidRDefault="00BE1572" w:rsidP="00BE1572">
      <w:pPr>
        <w:rPr>
          <w:rFonts w:eastAsia="Calibri"/>
          <w:bCs/>
        </w:rPr>
      </w:pPr>
      <w:r>
        <w:rPr>
          <w:rFonts w:eastAsia="Calibri"/>
          <w:bCs/>
        </w:rPr>
        <w:t>AB</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Açıklamalar bir satırdan uzun olmamalıdır</w:t>
      </w:r>
    </w:p>
    <w:p w14:paraId="3E1BC95D" w14:textId="77777777" w:rsidR="00AE24E0" w:rsidRDefault="00AE24E0">
      <w:pPr>
        <w:rPr>
          <w:rFonts w:eastAsia="Calibri"/>
          <w:bCs/>
        </w:rPr>
      </w:pPr>
    </w:p>
    <w:p w14:paraId="6A20AA05" w14:textId="022770B7" w:rsidR="00AE24E0" w:rsidRDefault="00AE24E0">
      <w:pPr>
        <w:rPr>
          <w:rFonts w:eastAsia="Calibri"/>
          <w:bCs/>
        </w:rPr>
        <w:sectPr w:rsidR="00AE24E0" w:rsidSect="00AE24E0">
          <w:footerReference w:type="even" r:id="rId9"/>
          <w:footerReference w:type="default" r:id="rId10"/>
          <w:pgSz w:w="11906" w:h="16838" w:code="9"/>
          <w:pgMar w:top="1418" w:right="1418" w:bottom="1559" w:left="1985" w:header="709" w:footer="709" w:gutter="0"/>
          <w:pgNumType w:fmt="lowerRoman"/>
          <w:cols w:space="708"/>
          <w:titlePg/>
          <w:docGrid w:linePitch="360"/>
        </w:sectPr>
      </w:pPr>
    </w:p>
    <w:p w14:paraId="26415D33" w14:textId="77777777" w:rsidR="00964388" w:rsidRPr="00CC1C73" w:rsidRDefault="00F228CE" w:rsidP="00AE24E0">
      <w:pPr>
        <w:keepLines/>
        <w:widowControl w:val="0"/>
        <w:spacing w:after="0"/>
        <w:rPr>
          <w:b/>
          <w:sz w:val="28"/>
          <w:szCs w:val="28"/>
        </w:rPr>
      </w:pPr>
      <w:r w:rsidRPr="00064F29">
        <w:rPr>
          <w:b/>
          <w:sz w:val="28"/>
          <w:szCs w:val="28"/>
        </w:rPr>
        <w:lastRenderedPageBreak/>
        <w:t xml:space="preserve">BİRİNCİ </w:t>
      </w:r>
      <w:r w:rsidR="00C1347F" w:rsidRPr="00064F29">
        <w:rPr>
          <w:b/>
          <w:sz w:val="28"/>
          <w:szCs w:val="28"/>
        </w:rPr>
        <w:t>BÖLÜM</w:t>
      </w:r>
    </w:p>
    <w:p w14:paraId="1DF41D14" w14:textId="77777777" w:rsidR="0031739C" w:rsidRDefault="0031739C" w:rsidP="00AE24E0">
      <w:pPr>
        <w:pStyle w:val="Heading1"/>
        <w:keepNext w:val="0"/>
        <w:widowControl w:val="0"/>
        <w:spacing w:before="0"/>
        <w:rPr>
          <w:bCs w:val="0"/>
        </w:rPr>
      </w:pPr>
    </w:p>
    <w:p w14:paraId="34A12CD8" w14:textId="2A8A7D42" w:rsidR="00C1347F" w:rsidRPr="00964388" w:rsidRDefault="00C1347F" w:rsidP="00AE24E0">
      <w:pPr>
        <w:pStyle w:val="Heading1"/>
        <w:keepNext w:val="0"/>
        <w:widowControl w:val="0"/>
        <w:spacing w:before="0"/>
        <w:rPr>
          <w:rFonts w:cs="Times New Roman"/>
        </w:rPr>
      </w:pPr>
      <w:r w:rsidRPr="00964388">
        <w:rPr>
          <w:bCs w:val="0"/>
        </w:rPr>
        <w:t>GİRİŞ</w:t>
      </w:r>
    </w:p>
    <w:p w14:paraId="2642209B" w14:textId="77777777" w:rsidR="00F228CE" w:rsidRPr="0031739C" w:rsidRDefault="00F228CE" w:rsidP="0031739C">
      <w:pPr>
        <w:keepLines/>
        <w:widowControl w:val="0"/>
        <w:spacing w:after="0"/>
        <w:rPr>
          <w:rFonts w:eastAsiaTheme="majorEastAsia"/>
          <w:b/>
          <w:bCs/>
        </w:rPr>
      </w:pPr>
    </w:p>
    <w:p w14:paraId="5A122BCF" w14:textId="77777777" w:rsidR="006B787F" w:rsidRPr="00AE24E0" w:rsidRDefault="00363901" w:rsidP="006B787F">
      <w:pPr>
        <w:pStyle w:val="Heading2"/>
        <w:keepNext w:val="0"/>
        <w:widowControl w:val="0"/>
        <w:spacing w:before="0" w:after="0"/>
        <w:rPr>
          <w:rFonts w:cs="Times New Roman"/>
          <w:b w:val="0"/>
          <w:bCs w:val="0"/>
          <w:i/>
          <w:iCs/>
          <w:u w:val="single"/>
        </w:rPr>
      </w:pPr>
      <w:r w:rsidRPr="00AE24E0">
        <w:rPr>
          <w:rFonts w:cs="Times New Roman"/>
          <w:b w:val="0"/>
          <w:bCs w:val="0"/>
          <w:i/>
          <w:iCs/>
          <w:u w:val="single"/>
        </w:rPr>
        <w:t>Araştırmanın Amacı ve Ön</w:t>
      </w:r>
      <w:r w:rsidR="00B9471B" w:rsidRPr="00AE24E0">
        <w:rPr>
          <w:rFonts w:cs="Times New Roman"/>
          <w:b w:val="0"/>
          <w:bCs w:val="0"/>
          <w:i/>
          <w:iCs/>
          <w:u w:val="single"/>
        </w:rPr>
        <w:t>emi</w:t>
      </w:r>
    </w:p>
    <w:p w14:paraId="3737537B" w14:textId="77777777" w:rsidR="006B787F" w:rsidRPr="00AE24E0" w:rsidRDefault="006B787F" w:rsidP="006B787F">
      <w:pPr>
        <w:pStyle w:val="Heading2"/>
        <w:keepNext w:val="0"/>
        <w:widowControl w:val="0"/>
        <w:spacing w:before="0" w:after="0"/>
        <w:rPr>
          <w:rFonts w:cs="Times New Roman"/>
          <w:b w:val="0"/>
          <w:bCs w:val="0"/>
          <w:i/>
          <w:iCs/>
        </w:rPr>
      </w:pPr>
    </w:p>
    <w:p w14:paraId="2256121A" w14:textId="2CA1DAA8" w:rsidR="006B787F" w:rsidRPr="00AE24E0" w:rsidRDefault="006B787F" w:rsidP="006B787F">
      <w:pPr>
        <w:pStyle w:val="Heading2"/>
        <w:keepNext w:val="0"/>
        <w:widowControl w:val="0"/>
        <w:spacing w:before="0" w:after="0"/>
        <w:rPr>
          <w:rFonts w:cs="Times New Roman"/>
          <w:b w:val="0"/>
          <w:bCs w:val="0"/>
          <w:i/>
          <w:iCs/>
          <w:u w:val="single"/>
        </w:rPr>
      </w:pPr>
      <w:r w:rsidRPr="00AE24E0">
        <w:rPr>
          <w:b w:val="0"/>
          <w:bCs w:val="0"/>
          <w:i/>
          <w:iCs/>
          <w:u w:val="single"/>
        </w:rPr>
        <w:t>Araştırma Sorusu</w:t>
      </w:r>
    </w:p>
    <w:p w14:paraId="2A629117" w14:textId="77777777" w:rsidR="006B787F" w:rsidRPr="00AE24E0" w:rsidRDefault="006B787F" w:rsidP="006B787F">
      <w:pPr>
        <w:pStyle w:val="Heading2"/>
        <w:keepNext w:val="0"/>
        <w:widowControl w:val="0"/>
        <w:spacing w:before="0" w:after="0"/>
        <w:rPr>
          <w:rFonts w:cs="Times New Roman"/>
          <w:b w:val="0"/>
          <w:bCs w:val="0"/>
          <w:i/>
          <w:iCs/>
        </w:rPr>
      </w:pPr>
    </w:p>
    <w:p w14:paraId="7365C34A" w14:textId="77777777" w:rsidR="006B787F" w:rsidRPr="00AE24E0" w:rsidRDefault="006B787F" w:rsidP="006B787F">
      <w:pPr>
        <w:pStyle w:val="Heading2"/>
        <w:keepNext w:val="0"/>
        <w:widowControl w:val="0"/>
        <w:spacing w:before="0" w:after="0"/>
        <w:rPr>
          <w:b w:val="0"/>
          <w:bCs w:val="0"/>
          <w:i/>
          <w:iCs/>
          <w:u w:val="single"/>
        </w:rPr>
      </w:pPr>
      <w:r w:rsidRPr="00AE24E0">
        <w:rPr>
          <w:b w:val="0"/>
          <w:bCs w:val="0"/>
          <w:i/>
          <w:iCs/>
          <w:u w:val="single"/>
        </w:rPr>
        <w:t>Varsayımlar/Sayıltılar</w:t>
      </w:r>
    </w:p>
    <w:p w14:paraId="3B0142D0" w14:textId="77777777" w:rsidR="006B787F" w:rsidRPr="00AE24E0" w:rsidRDefault="006B787F" w:rsidP="006B787F">
      <w:pPr>
        <w:pStyle w:val="Heading2"/>
        <w:keepNext w:val="0"/>
        <w:widowControl w:val="0"/>
        <w:spacing w:before="0" w:after="0"/>
        <w:rPr>
          <w:b w:val="0"/>
          <w:bCs w:val="0"/>
          <w:i/>
          <w:iCs/>
        </w:rPr>
      </w:pPr>
    </w:p>
    <w:p w14:paraId="1F0C9E8D" w14:textId="77777777" w:rsidR="006B787F" w:rsidRPr="00AE24E0" w:rsidRDefault="006B787F" w:rsidP="006B787F">
      <w:pPr>
        <w:pStyle w:val="Heading2"/>
        <w:keepNext w:val="0"/>
        <w:widowControl w:val="0"/>
        <w:spacing w:before="0" w:after="0"/>
        <w:rPr>
          <w:b w:val="0"/>
          <w:bCs w:val="0"/>
          <w:i/>
          <w:iCs/>
          <w:u w:val="single"/>
        </w:rPr>
      </w:pPr>
      <w:r w:rsidRPr="00AE24E0">
        <w:rPr>
          <w:b w:val="0"/>
          <w:bCs w:val="0"/>
          <w:i/>
          <w:iCs/>
          <w:u w:val="single"/>
        </w:rPr>
        <w:t>Sınırlılıklar</w:t>
      </w:r>
    </w:p>
    <w:p w14:paraId="0FC83315" w14:textId="77777777" w:rsidR="006B787F" w:rsidRPr="00AE24E0" w:rsidRDefault="006B787F" w:rsidP="006B787F">
      <w:pPr>
        <w:pStyle w:val="Heading2"/>
        <w:keepNext w:val="0"/>
        <w:widowControl w:val="0"/>
        <w:spacing w:before="0" w:after="0"/>
        <w:rPr>
          <w:b w:val="0"/>
          <w:bCs w:val="0"/>
          <w:i/>
          <w:iCs/>
        </w:rPr>
      </w:pPr>
    </w:p>
    <w:p w14:paraId="360979DE" w14:textId="422B3CCC" w:rsidR="006B787F" w:rsidRPr="00AE24E0" w:rsidRDefault="006B787F" w:rsidP="006B787F">
      <w:pPr>
        <w:pStyle w:val="Heading2"/>
        <w:keepNext w:val="0"/>
        <w:widowControl w:val="0"/>
        <w:spacing w:before="0" w:after="0"/>
        <w:rPr>
          <w:rFonts w:cs="Times New Roman"/>
          <w:b w:val="0"/>
          <w:bCs w:val="0"/>
          <w:i/>
          <w:iCs/>
          <w:u w:val="single"/>
        </w:rPr>
      </w:pPr>
      <w:r w:rsidRPr="00AE24E0">
        <w:rPr>
          <w:b w:val="0"/>
          <w:bCs w:val="0"/>
          <w:i/>
          <w:iCs/>
          <w:u w:val="single"/>
        </w:rPr>
        <w:t>Tanımlar</w:t>
      </w:r>
    </w:p>
    <w:p w14:paraId="3EF70554" w14:textId="00E361B3" w:rsidR="001A4E93" w:rsidRDefault="001A4E93" w:rsidP="001A4E93">
      <w:pPr>
        <w:pStyle w:val="ListParagraph"/>
        <w:spacing w:after="0"/>
        <w:ind w:left="0"/>
        <w:jc w:val="both"/>
      </w:pPr>
    </w:p>
    <w:p w14:paraId="259436F1" w14:textId="77777777" w:rsidR="00A72E5B" w:rsidRDefault="00A72E5B" w:rsidP="00EA0E12">
      <w:pPr>
        <w:pStyle w:val="ListParagraph"/>
        <w:spacing w:after="0"/>
        <w:ind w:left="0"/>
        <w:jc w:val="center"/>
        <w:rPr>
          <w:b/>
          <w:bCs/>
          <w:sz w:val="28"/>
          <w:szCs w:val="28"/>
        </w:rPr>
      </w:pPr>
      <w:r>
        <w:rPr>
          <w:b/>
          <w:bCs/>
          <w:sz w:val="28"/>
          <w:szCs w:val="28"/>
        </w:rPr>
        <w:br w:type="page"/>
      </w:r>
    </w:p>
    <w:p w14:paraId="6E18B951" w14:textId="78B6349D" w:rsidR="00281E98" w:rsidRDefault="001A4E93" w:rsidP="00AE24E0">
      <w:pPr>
        <w:pStyle w:val="ListParagraph"/>
        <w:spacing w:after="0"/>
        <w:ind w:left="0"/>
        <w:rPr>
          <w:b/>
          <w:sz w:val="28"/>
          <w:szCs w:val="28"/>
        </w:rPr>
      </w:pPr>
      <w:r w:rsidRPr="001A4E93">
        <w:rPr>
          <w:b/>
          <w:bCs/>
          <w:sz w:val="28"/>
          <w:szCs w:val="28"/>
        </w:rPr>
        <w:lastRenderedPageBreak/>
        <w:t xml:space="preserve">İKİNCİ </w:t>
      </w:r>
      <w:r w:rsidRPr="001A4E93">
        <w:rPr>
          <w:b/>
          <w:sz w:val="28"/>
          <w:szCs w:val="28"/>
        </w:rPr>
        <w:t>BÖLÜM</w:t>
      </w:r>
      <w:r w:rsidR="00263899" w:rsidRPr="00263899">
        <w:rPr>
          <w:b/>
          <w:sz w:val="28"/>
          <w:szCs w:val="28"/>
        </w:rPr>
        <w:t xml:space="preserve"> </w:t>
      </w:r>
    </w:p>
    <w:p w14:paraId="010D7522" w14:textId="77777777" w:rsidR="006B787F" w:rsidRDefault="006B787F" w:rsidP="00AE24E0">
      <w:pPr>
        <w:pStyle w:val="ListParagraph"/>
        <w:spacing w:after="0"/>
        <w:ind w:left="0"/>
        <w:rPr>
          <w:b/>
          <w:sz w:val="28"/>
          <w:szCs w:val="28"/>
        </w:rPr>
      </w:pPr>
    </w:p>
    <w:p w14:paraId="7CE28F64" w14:textId="29A5F4E9" w:rsidR="00281E98" w:rsidRDefault="00AE24E0" w:rsidP="00AE24E0">
      <w:pPr>
        <w:pStyle w:val="ListParagraph"/>
        <w:spacing w:after="0"/>
        <w:ind w:left="0"/>
        <w:rPr>
          <w:b/>
          <w:sz w:val="28"/>
          <w:szCs w:val="28"/>
        </w:rPr>
      </w:pPr>
      <w:r>
        <w:rPr>
          <w:b/>
          <w:sz w:val="28"/>
          <w:szCs w:val="28"/>
        </w:rPr>
        <w:t xml:space="preserve">2. </w:t>
      </w:r>
      <w:r w:rsidR="00281E98">
        <w:rPr>
          <w:b/>
          <w:sz w:val="28"/>
          <w:szCs w:val="28"/>
        </w:rPr>
        <w:t>LİTERATÜRÜN GÖZDEN GEÇİRİLMESİ</w:t>
      </w:r>
    </w:p>
    <w:p w14:paraId="5EB14C16" w14:textId="52C0BFBB" w:rsidR="00AE24E0" w:rsidRDefault="00AE24E0" w:rsidP="00AE24E0">
      <w:pPr>
        <w:pStyle w:val="ListParagraph"/>
        <w:spacing w:after="0"/>
        <w:ind w:left="0"/>
        <w:rPr>
          <w:b/>
          <w:sz w:val="28"/>
          <w:szCs w:val="28"/>
        </w:rPr>
      </w:pPr>
    </w:p>
    <w:p w14:paraId="47885DAC" w14:textId="70BE81E3" w:rsidR="00AE24E0" w:rsidRPr="00AE24E0" w:rsidRDefault="00AE24E0" w:rsidP="00AE24E0">
      <w:pPr>
        <w:pStyle w:val="ListParagraph"/>
        <w:spacing w:after="0"/>
        <w:ind w:left="0"/>
        <w:rPr>
          <w:b/>
        </w:rPr>
      </w:pPr>
      <w:r w:rsidRPr="00AE24E0">
        <w:rPr>
          <w:b/>
        </w:rPr>
        <w:t>2.1.</w:t>
      </w:r>
    </w:p>
    <w:p w14:paraId="2342DC31" w14:textId="18EFBBA6" w:rsidR="00281E98" w:rsidRDefault="00281E98" w:rsidP="00281E98">
      <w:pPr>
        <w:rPr>
          <w:b/>
          <w:sz w:val="28"/>
          <w:szCs w:val="28"/>
        </w:rPr>
      </w:pPr>
      <w:r>
        <w:rPr>
          <w:b/>
          <w:sz w:val="28"/>
          <w:szCs w:val="28"/>
        </w:rPr>
        <w:br w:type="page"/>
      </w:r>
    </w:p>
    <w:p w14:paraId="1EAD4035" w14:textId="7C5343D5" w:rsidR="00281E98" w:rsidRDefault="00281E98" w:rsidP="00AE24E0">
      <w:pPr>
        <w:pStyle w:val="ListParagraph"/>
        <w:spacing w:after="0"/>
        <w:ind w:left="0"/>
        <w:rPr>
          <w:b/>
          <w:sz w:val="28"/>
          <w:szCs w:val="28"/>
        </w:rPr>
      </w:pPr>
      <w:r>
        <w:rPr>
          <w:b/>
          <w:bCs/>
          <w:sz w:val="28"/>
          <w:szCs w:val="28"/>
        </w:rPr>
        <w:lastRenderedPageBreak/>
        <w:t>ÜÇÜNCÜ</w:t>
      </w:r>
      <w:r w:rsidRPr="001A4E93">
        <w:rPr>
          <w:b/>
          <w:bCs/>
          <w:sz w:val="28"/>
          <w:szCs w:val="28"/>
        </w:rPr>
        <w:t xml:space="preserve"> </w:t>
      </w:r>
      <w:r w:rsidRPr="001A4E93">
        <w:rPr>
          <w:b/>
          <w:sz w:val="28"/>
          <w:szCs w:val="28"/>
        </w:rPr>
        <w:t>BÖLÜM</w:t>
      </w:r>
      <w:r w:rsidRPr="00263899">
        <w:rPr>
          <w:b/>
          <w:sz w:val="28"/>
          <w:szCs w:val="28"/>
        </w:rPr>
        <w:t xml:space="preserve"> </w:t>
      </w:r>
    </w:p>
    <w:p w14:paraId="215E4236" w14:textId="77777777" w:rsidR="006B787F" w:rsidRDefault="006B787F" w:rsidP="00AE24E0">
      <w:pPr>
        <w:pStyle w:val="ListParagraph"/>
        <w:spacing w:after="0"/>
        <w:ind w:left="0"/>
        <w:rPr>
          <w:b/>
          <w:sz w:val="28"/>
          <w:szCs w:val="28"/>
        </w:rPr>
      </w:pPr>
    </w:p>
    <w:p w14:paraId="75258D85" w14:textId="2BC83392" w:rsidR="00C11FD4" w:rsidRDefault="00AE24E0" w:rsidP="00AE24E0">
      <w:pPr>
        <w:pStyle w:val="ListParagraph"/>
        <w:spacing w:after="0"/>
        <w:ind w:left="0"/>
        <w:rPr>
          <w:b/>
          <w:sz w:val="28"/>
          <w:szCs w:val="28"/>
        </w:rPr>
      </w:pPr>
      <w:r>
        <w:rPr>
          <w:b/>
          <w:sz w:val="28"/>
          <w:szCs w:val="28"/>
        </w:rPr>
        <w:t xml:space="preserve">3. </w:t>
      </w:r>
      <w:r w:rsidR="00263899">
        <w:rPr>
          <w:b/>
          <w:sz w:val="28"/>
          <w:szCs w:val="28"/>
        </w:rPr>
        <w:t>K</w:t>
      </w:r>
      <w:r w:rsidR="00281E98">
        <w:rPr>
          <w:b/>
          <w:sz w:val="28"/>
          <w:szCs w:val="28"/>
        </w:rPr>
        <w:t>URAMSAL</w:t>
      </w:r>
      <w:r w:rsidR="00263899">
        <w:rPr>
          <w:b/>
          <w:sz w:val="28"/>
          <w:szCs w:val="28"/>
        </w:rPr>
        <w:t xml:space="preserve"> ÇERÇEVE</w:t>
      </w:r>
    </w:p>
    <w:p w14:paraId="3A6F2388" w14:textId="54B2FAC9" w:rsidR="00AE24E0" w:rsidRDefault="00AE24E0" w:rsidP="00AE24E0">
      <w:pPr>
        <w:pStyle w:val="ListParagraph"/>
        <w:spacing w:after="0"/>
        <w:ind w:left="0"/>
        <w:rPr>
          <w:b/>
          <w:sz w:val="28"/>
          <w:szCs w:val="28"/>
        </w:rPr>
      </w:pPr>
    </w:p>
    <w:p w14:paraId="714BDDD0" w14:textId="3764C236" w:rsidR="00AE24E0" w:rsidRPr="00AE24E0" w:rsidRDefault="00AE24E0" w:rsidP="00AE24E0">
      <w:pPr>
        <w:pStyle w:val="ListParagraph"/>
        <w:spacing w:after="0"/>
        <w:ind w:left="0"/>
        <w:rPr>
          <w:b/>
        </w:rPr>
      </w:pPr>
      <w:r w:rsidRPr="00AE24E0">
        <w:rPr>
          <w:b/>
        </w:rPr>
        <w:t xml:space="preserve">3.1. </w:t>
      </w:r>
    </w:p>
    <w:p w14:paraId="3EF1D620" w14:textId="77777777" w:rsidR="00752E14" w:rsidRDefault="00752E14" w:rsidP="004768A9">
      <w:pPr>
        <w:pStyle w:val="ListParagraph"/>
        <w:spacing w:after="0"/>
        <w:ind w:left="0"/>
        <w:jc w:val="center"/>
        <w:rPr>
          <w:b/>
          <w:sz w:val="28"/>
          <w:szCs w:val="28"/>
        </w:rPr>
      </w:pPr>
      <w:r>
        <w:rPr>
          <w:b/>
          <w:sz w:val="28"/>
          <w:szCs w:val="28"/>
        </w:rPr>
        <w:br w:type="page"/>
      </w:r>
    </w:p>
    <w:p w14:paraId="5EB06E8D" w14:textId="7499CCAC" w:rsidR="004768A9" w:rsidRDefault="00281E98" w:rsidP="00AE24E0">
      <w:pPr>
        <w:pStyle w:val="ListParagraph"/>
        <w:spacing w:after="0"/>
        <w:ind w:left="0"/>
        <w:rPr>
          <w:b/>
          <w:sz w:val="28"/>
          <w:szCs w:val="28"/>
        </w:rPr>
      </w:pPr>
      <w:r>
        <w:rPr>
          <w:b/>
          <w:sz w:val="28"/>
          <w:szCs w:val="28"/>
        </w:rPr>
        <w:lastRenderedPageBreak/>
        <w:t>DÖRDÜNCÜ</w:t>
      </w:r>
      <w:r w:rsidR="004C3B89" w:rsidRPr="004768A9">
        <w:rPr>
          <w:b/>
          <w:sz w:val="28"/>
          <w:szCs w:val="28"/>
        </w:rPr>
        <w:t xml:space="preserve"> </w:t>
      </w:r>
      <w:r w:rsidR="001726DA" w:rsidRPr="004768A9">
        <w:rPr>
          <w:b/>
          <w:sz w:val="28"/>
          <w:szCs w:val="28"/>
        </w:rPr>
        <w:t>BÖLÜM</w:t>
      </w:r>
    </w:p>
    <w:p w14:paraId="748782EE" w14:textId="77777777" w:rsidR="000513BC" w:rsidRDefault="000513BC" w:rsidP="00AE24E0">
      <w:pPr>
        <w:pStyle w:val="ListParagraph"/>
        <w:spacing w:after="0"/>
        <w:ind w:left="0"/>
      </w:pPr>
    </w:p>
    <w:p w14:paraId="0DB6E677" w14:textId="7C7D7E3E" w:rsidR="000513BC" w:rsidRDefault="00AE24E0" w:rsidP="00AE24E0">
      <w:pPr>
        <w:pStyle w:val="ListParagraph"/>
        <w:spacing w:after="0"/>
        <w:ind w:left="0"/>
        <w:rPr>
          <w:b/>
          <w:sz w:val="28"/>
          <w:szCs w:val="28"/>
        </w:rPr>
      </w:pPr>
      <w:r>
        <w:rPr>
          <w:b/>
          <w:sz w:val="28"/>
          <w:szCs w:val="28"/>
        </w:rPr>
        <w:t xml:space="preserve">4. </w:t>
      </w:r>
      <w:r w:rsidR="006B787F" w:rsidRPr="006B787F">
        <w:rPr>
          <w:b/>
          <w:sz w:val="28"/>
          <w:szCs w:val="28"/>
        </w:rPr>
        <w:t>ARAŞTIRMA YÖNTEM VE BULGULARI</w:t>
      </w:r>
    </w:p>
    <w:p w14:paraId="75610BED" w14:textId="27138999" w:rsidR="00AE24E0" w:rsidRDefault="00AE24E0" w:rsidP="00AE24E0">
      <w:pPr>
        <w:pStyle w:val="ListParagraph"/>
        <w:spacing w:after="0"/>
        <w:ind w:left="0"/>
        <w:rPr>
          <w:b/>
          <w:sz w:val="28"/>
          <w:szCs w:val="28"/>
        </w:rPr>
      </w:pPr>
    </w:p>
    <w:p w14:paraId="339267DB" w14:textId="159FBAA6" w:rsidR="00AE24E0" w:rsidRPr="00AE24E0" w:rsidRDefault="00AE24E0" w:rsidP="00AE24E0">
      <w:pPr>
        <w:pStyle w:val="ListParagraph"/>
        <w:spacing w:after="0"/>
        <w:ind w:left="0"/>
        <w:rPr>
          <w:b/>
        </w:rPr>
      </w:pPr>
      <w:r w:rsidRPr="00AE24E0">
        <w:rPr>
          <w:b/>
        </w:rPr>
        <w:t xml:space="preserve">4.1. </w:t>
      </w:r>
    </w:p>
    <w:p w14:paraId="3CB41C67" w14:textId="77777777" w:rsidR="000513BC" w:rsidRPr="000513BC" w:rsidRDefault="000513BC" w:rsidP="000513BC">
      <w:pPr>
        <w:pStyle w:val="ListParagraph"/>
        <w:spacing w:after="0"/>
        <w:ind w:left="0"/>
        <w:jc w:val="both"/>
        <w:rPr>
          <w:b/>
        </w:rPr>
      </w:pPr>
    </w:p>
    <w:p w14:paraId="7E0E5BA8" w14:textId="77777777" w:rsidR="00FD5637" w:rsidRDefault="00FD5637" w:rsidP="005D5604">
      <w:pPr>
        <w:spacing w:after="0"/>
        <w:jc w:val="center"/>
        <w:rPr>
          <w:b/>
          <w:bCs/>
          <w:sz w:val="28"/>
          <w:szCs w:val="28"/>
        </w:rPr>
      </w:pPr>
      <w:r>
        <w:rPr>
          <w:b/>
          <w:bCs/>
          <w:sz w:val="28"/>
          <w:szCs w:val="28"/>
        </w:rPr>
        <w:br w:type="page"/>
      </w:r>
    </w:p>
    <w:p w14:paraId="07DF3B6A" w14:textId="2BE035D1" w:rsidR="005D5604" w:rsidRDefault="00AE24E0" w:rsidP="00BB0111">
      <w:pPr>
        <w:spacing w:after="0"/>
        <w:rPr>
          <w:b/>
          <w:sz w:val="28"/>
          <w:szCs w:val="28"/>
        </w:rPr>
      </w:pPr>
      <w:r>
        <w:rPr>
          <w:b/>
          <w:bCs/>
          <w:sz w:val="28"/>
          <w:szCs w:val="28"/>
        </w:rPr>
        <w:lastRenderedPageBreak/>
        <w:t>BEŞİNCİ</w:t>
      </w:r>
      <w:r w:rsidR="0051523F" w:rsidRPr="0097514E">
        <w:rPr>
          <w:b/>
          <w:bCs/>
          <w:sz w:val="28"/>
          <w:szCs w:val="28"/>
        </w:rPr>
        <w:t xml:space="preserve"> </w:t>
      </w:r>
      <w:r w:rsidR="00C87244" w:rsidRPr="0097514E">
        <w:rPr>
          <w:b/>
          <w:sz w:val="28"/>
          <w:szCs w:val="28"/>
        </w:rPr>
        <w:t>BÖLÜM</w:t>
      </w:r>
      <w:r w:rsidR="00094803" w:rsidRPr="0097514E">
        <w:rPr>
          <w:b/>
          <w:sz w:val="28"/>
          <w:szCs w:val="28"/>
        </w:rPr>
        <w:t xml:space="preserve"> </w:t>
      </w:r>
    </w:p>
    <w:p w14:paraId="19F6FCE5" w14:textId="77777777" w:rsidR="005D5604" w:rsidRDefault="005D5604" w:rsidP="005D5604">
      <w:pPr>
        <w:spacing w:after="0"/>
        <w:jc w:val="center"/>
        <w:rPr>
          <w:b/>
          <w:sz w:val="28"/>
          <w:szCs w:val="28"/>
        </w:rPr>
      </w:pPr>
    </w:p>
    <w:p w14:paraId="33509730" w14:textId="5FA04F12" w:rsidR="005D5604" w:rsidRDefault="00AE24E0" w:rsidP="005D5604">
      <w:pPr>
        <w:spacing w:after="0"/>
        <w:rPr>
          <w:b/>
          <w:sz w:val="28"/>
          <w:szCs w:val="28"/>
        </w:rPr>
      </w:pPr>
      <w:r>
        <w:rPr>
          <w:b/>
          <w:sz w:val="28"/>
          <w:szCs w:val="28"/>
        </w:rPr>
        <w:t>5</w:t>
      </w:r>
      <w:r w:rsidR="00F265F5">
        <w:rPr>
          <w:b/>
          <w:sz w:val="28"/>
          <w:szCs w:val="28"/>
        </w:rPr>
        <w:t xml:space="preserve">. </w:t>
      </w:r>
      <w:r w:rsidR="001726DA" w:rsidRPr="0097514E">
        <w:rPr>
          <w:b/>
          <w:sz w:val="28"/>
          <w:szCs w:val="28"/>
        </w:rPr>
        <w:t>SONUÇ</w:t>
      </w:r>
      <w:r>
        <w:rPr>
          <w:b/>
          <w:sz w:val="28"/>
          <w:szCs w:val="28"/>
        </w:rPr>
        <w:t>LAR</w:t>
      </w:r>
      <w:r w:rsidR="001726DA" w:rsidRPr="0097514E">
        <w:rPr>
          <w:b/>
          <w:sz w:val="28"/>
          <w:szCs w:val="28"/>
        </w:rPr>
        <w:t xml:space="preserve"> VE </w:t>
      </w:r>
      <w:r>
        <w:rPr>
          <w:b/>
          <w:sz w:val="28"/>
          <w:szCs w:val="28"/>
        </w:rPr>
        <w:t>TARTIŞMA</w:t>
      </w:r>
    </w:p>
    <w:p w14:paraId="35C4D68B" w14:textId="77777777" w:rsidR="005D5604" w:rsidRDefault="005D5604" w:rsidP="005D5604">
      <w:pPr>
        <w:spacing w:after="0"/>
        <w:rPr>
          <w:b/>
          <w:sz w:val="28"/>
          <w:szCs w:val="28"/>
        </w:rPr>
      </w:pPr>
    </w:p>
    <w:p w14:paraId="27A5E895" w14:textId="584E3220" w:rsidR="00AF726E" w:rsidRPr="00AE24E0" w:rsidRDefault="00F265F5" w:rsidP="00AE24E0">
      <w:pPr>
        <w:spacing w:after="0"/>
        <w:rPr>
          <w:b/>
        </w:rPr>
      </w:pPr>
      <w:r>
        <w:rPr>
          <w:b/>
        </w:rPr>
        <w:t xml:space="preserve">4.1. </w:t>
      </w:r>
      <w:r w:rsidR="000272FB" w:rsidRPr="00094803">
        <w:rPr>
          <w:b/>
        </w:rPr>
        <w:t>Sonuçlar</w:t>
      </w:r>
    </w:p>
    <w:p w14:paraId="22D86868" w14:textId="77777777" w:rsidR="00DF1491" w:rsidRDefault="00DF1491" w:rsidP="003C038B">
      <w:pPr>
        <w:spacing w:after="0"/>
        <w:jc w:val="both"/>
        <w:rPr>
          <w:b/>
        </w:rPr>
      </w:pPr>
    </w:p>
    <w:p w14:paraId="270494BF" w14:textId="14A77C41" w:rsidR="00EE52F9" w:rsidRDefault="00F265F5" w:rsidP="00AE24E0">
      <w:pPr>
        <w:spacing w:after="0"/>
        <w:jc w:val="both"/>
        <w:rPr>
          <w:b/>
        </w:rPr>
      </w:pPr>
      <w:r>
        <w:rPr>
          <w:b/>
        </w:rPr>
        <w:t xml:space="preserve">4.2. </w:t>
      </w:r>
      <w:r w:rsidR="00AE24E0">
        <w:rPr>
          <w:b/>
        </w:rPr>
        <w:t>Tartışma</w:t>
      </w:r>
    </w:p>
    <w:p w14:paraId="78567705" w14:textId="2820E302" w:rsidR="00BB0111" w:rsidRDefault="00BB0111" w:rsidP="00AE24E0">
      <w:pPr>
        <w:spacing w:after="0"/>
        <w:jc w:val="both"/>
        <w:rPr>
          <w:b/>
        </w:rPr>
      </w:pPr>
    </w:p>
    <w:p w14:paraId="10B17A0E" w14:textId="717C31E9" w:rsidR="00BB0111" w:rsidRDefault="00BB0111" w:rsidP="00AE24E0">
      <w:pPr>
        <w:spacing w:after="0"/>
        <w:jc w:val="both"/>
        <w:rPr>
          <w:b/>
        </w:rPr>
      </w:pPr>
      <w:r>
        <w:rPr>
          <w:b/>
        </w:rPr>
        <w:t>4.3. Öneriler</w:t>
      </w:r>
    </w:p>
    <w:p w14:paraId="75CB2060" w14:textId="77777777" w:rsidR="00EE52F9" w:rsidRDefault="00EE52F9" w:rsidP="003C038B">
      <w:pPr>
        <w:spacing w:after="0"/>
        <w:jc w:val="both"/>
        <w:rPr>
          <w:b/>
        </w:rPr>
      </w:pPr>
    </w:p>
    <w:p w14:paraId="0CA5FD89" w14:textId="77777777" w:rsidR="00E747A1" w:rsidRDefault="00E747A1" w:rsidP="00E747A1">
      <w:pPr>
        <w:spacing w:after="0"/>
        <w:jc w:val="center"/>
        <w:rPr>
          <w:b/>
        </w:rPr>
      </w:pPr>
      <w:r>
        <w:rPr>
          <w:b/>
        </w:rPr>
        <w:br w:type="page"/>
      </w:r>
    </w:p>
    <w:p w14:paraId="56FC3195" w14:textId="601C45B2" w:rsidR="00E747A1" w:rsidRDefault="00EE52F9" w:rsidP="00BB0111">
      <w:pPr>
        <w:spacing w:after="0"/>
        <w:rPr>
          <w:b/>
          <w:sz w:val="28"/>
          <w:szCs w:val="28"/>
        </w:rPr>
      </w:pPr>
      <w:r w:rsidRPr="00AE24E0">
        <w:rPr>
          <w:b/>
          <w:sz w:val="28"/>
          <w:szCs w:val="28"/>
        </w:rPr>
        <w:lastRenderedPageBreak/>
        <w:t>KAYNAKÇA</w:t>
      </w:r>
    </w:p>
    <w:p w14:paraId="602D0BD6" w14:textId="77777777" w:rsidR="00BB0111" w:rsidRDefault="00BB0111" w:rsidP="00BB0111">
      <w:pPr>
        <w:spacing w:after="0"/>
        <w:rPr>
          <w:b/>
        </w:rPr>
      </w:pPr>
    </w:p>
    <w:p w14:paraId="37AAB879" w14:textId="75F8ADB6" w:rsidR="00AE24E0" w:rsidRPr="00AE24E0" w:rsidRDefault="00AE24E0" w:rsidP="00BB0111">
      <w:pPr>
        <w:spacing w:after="0"/>
        <w:rPr>
          <w:b/>
        </w:rPr>
      </w:pPr>
      <w:r w:rsidRPr="00AE24E0">
        <w:rPr>
          <w:b/>
        </w:rPr>
        <w:t>(APA Formatına uygun olarak düzenlenmeli)</w:t>
      </w:r>
    </w:p>
    <w:p w14:paraId="4A5DD380" w14:textId="77777777" w:rsidR="00E747A1" w:rsidRDefault="00E747A1" w:rsidP="00BB0111">
      <w:pPr>
        <w:spacing w:after="0"/>
      </w:pPr>
    </w:p>
    <w:p w14:paraId="0C87A6C3" w14:textId="77777777" w:rsidR="00E747A1" w:rsidRDefault="00E747A1" w:rsidP="00E747A1">
      <w:pPr>
        <w:spacing w:after="0"/>
        <w:jc w:val="center"/>
        <w:rPr>
          <w:b/>
        </w:rPr>
      </w:pPr>
      <w:r>
        <w:rPr>
          <w:b/>
        </w:rPr>
        <w:br w:type="page"/>
      </w:r>
    </w:p>
    <w:p w14:paraId="4B154D1F" w14:textId="77777777" w:rsidR="00400114" w:rsidRPr="00AE24E0" w:rsidRDefault="00335C3F" w:rsidP="00BB0111">
      <w:pPr>
        <w:spacing w:after="0"/>
        <w:rPr>
          <w:b/>
          <w:sz w:val="28"/>
          <w:szCs w:val="28"/>
        </w:rPr>
      </w:pPr>
      <w:r w:rsidRPr="00AE24E0">
        <w:rPr>
          <w:b/>
          <w:sz w:val="28"/>
          <w:szCs w:val="28"/>
        </w:rPr>
        <w:lastRenderedPageBreak/>
        <w:t>E</w:t>
      </w:r>
      <w:r w:rsidR="00400114" w:rsidRPr="00AE24E0">
        <w:rPr>
          <w:b/>
          <w:sz w:val="28"/>
          <w:szCs w:val="28"/>
        </w:rPr>
        <w:t>KLER</w:t>
      </w:r>
    </w:p>
    <w:p w14:paraId="6D69268C" w14:textId="77777777" w:rsidR="00BB0111" w:rsidRDefault="00BB0111" w:rsidP="00BB0111">
      <w:pPr>
        <w:keepNext/>
        <w:widowControl w:val="0"/>
        <w:spacing w:after="0"/>
        <w:rPr>
          <w:b/>
        </w:rPr>
      </w:pPr>
    </w:p>
    <w:p w14:paraId="0B3C86A4" w14:textId="44939934" w:rsidR="00400114" w:rsidRDefault="00400114" w:rsidP="00BB0111">
      <w:pPr>
        <w:keepNext/>
        <w:widowControl w:val="0"/>
        <w:spacing w:after="0"/>
        <w:rPr>
          <w:b/>
        </w:rPr>
      </w:pPr>
      <w:r w:rsidRPr="00AF0D64">
        <w:rPr>
          <w:b/>
        </w:rPr>
        <w:t>Ek-1: Anket Formu</w:t>
      </w:r>
    </w:p>
    <w:p w14:paraId="2589FC1D" w14:textId="77777777" w:rsidR="00AE24E0" w:rsidRDefault="00AE24E0" w:rsidP="00EA4020">
      <w:pPr>
        <w:keepNext/>
        <w:widowControl w:val="0"/>
        <w:spacing w:after="0"/>
        <w:rPr>
          <w:b/>
        </w:rPr>
      </w:pPr>
    </w:p>
    <w:p w14:paraId="2C05F608" w14:textId="595ED122" w:rsidR="00E747A1" w:rsidRDefault="00E747A1" w:rsidP="00EA4020">
      <w:pPr>
        <w:keepNext/>
        <w:widowControl w:val="0"/>
        <w:spacing w:after="0"/>
        <w:rPr>
          <w:b/>
        </w:rPr>
      </w:pPr>
      <w:r>
        <w:rPr>
          <w:b/>
        </w:rPr>
        <w:br w:type="page"/>
      </w:r>
    </w:p>
    <w:p w14:paraId="7BBC4A13" w14:textId="73F1889B" w:rsidR="00EA4020" w:rsidRDefault="005347BC" w:rsidP="00EA4020">
      <w:pPr>
        <w:keepNext/>
        <w:widowControl w:val="0"/>
        <w:spacing w:after="0"/>
        <w:rPr>
          <w:b/>
        </w:rPr>
      </w:pPr>
      <w:r>
        <w:rPr>
          <w:b/>
        </w:rPr>
        <w:lastRenderedPageBreak/>
        <w:t>Ek-2</w:t>
      </w:r>
      <w:r w:rsidR="00EA4020" w:rsidRPr="00AF0D64">
        <w:rPr>
          <w:b/>
        </w:rPr>
        <w:t xml:space="preserve">: </w:t>
      </w:r>
      <w:r w:rsidR="00EA4020">
        <w:rPr>
          <w:b/>
        </w:rPr>
        <w:t>Turnitin Raporu</w:t>
      </w:r>
    </w:p>
    <w:p w14:paraId="1412A01E" w14:textId="77777777" w:rsidR="00ED3E42" w:rsidRDefault="00ED3E42" w:rsidP="00EA4020">
      <w:pPr>
        <w:keepNext/>
        <w:widowControl w:val="0"/>
        <w:spacing w:after="0"/>
        <w:rPr>
          <w:b/>
        </w:rPr>
      </w:pPr>
    </w:p>
    <w:sectPr w:rsidR="00ED3E42" w:rsidSect="00AE24E0">
      <w:pgSz w:w="11906" w:h="16838" w:code="9"/>
      <w:pgMar w:top="1418" w:right="1418" w:bottom="1559"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CBCF3" w14:textId="77777777" w:rsidR="008F60A6" w:rsidRDefault="008F60A6" w:rsidP="00F414BF">
      <w:pPr>
        <w:spacing w:after="0" w:line="240" w:lineRule="auto"/>
      </w:pPr>
      <w:r>
        <w:separator/>
      </w:r>
    </w:p>
  </w:endnote>
  <w:endnote w:type="continuationSeparator" w:id="0">
    <w:p w14:paraId="2F6D914B" w14:textId="77777777" w:rsidR="008F60A6" w:rsidRDefault="008F60A6" w:rsidP="00F4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82648301"/>
      <w:docPartObj>
        <w:docPartGallery w:val="Page Numbers (Bottom of Page)"/>
        <w:docPartUnique/>
      </w:docPartObj>
    </w:sdtPr>
    <w:sdtEndPr>
      <w:rPr>
        <w:rStyle w:val="PageNumber"/>
      </w:rPr>
    </w:sdtEndPr>
    <w:sdtContent>
      <w:p w14:paraId="29B83D7B" w14:textId="5F0DCAD5" w:rsidR="00AE24E0" w:rsidRDefault="00AE24E0" w:rsidP="00AE24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C1C53B" w14:textId="77777777" w:rsidR="00AE24E0" w:rsidRDefault="00AE2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4974382"/>
      <w:docPartObj>
        <w:docPartGallery w:val="Page Numbers (Bottom of Page)"/>
        <w:docPartUnique/>
      </w:docPartObj>
    </w:sdtPr>
    <w:sdtEndPr>
      <w:rPr>
        <w:rStyle w:val="PageNumber"/>
      </w:rPr>
    </w:sdtEndPr>
    <w:sdtContent>
      <w:p w14:paraId="712AE529" w14:textId="0C4BD25D" w:rsidR="00AE24E0" w:rsidRDefault="00AE24E0" w:rsidP="00AE24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2482C">
          <w:rPr>
            <w:rStyle w:val="PageNumber"/>
            <w:noProof/>
          </w:rPr>
          <w:t>8</w:t>
        </w:r>
        <w:r>
          <w:rPr>
            <w:rStyle w:val="PageNumber"/>
          </w:rPr>
          <w:fldChar w:fldCharType="end"/>
        </w:r>
      </w:p>
    </w:sdtContent>
  </w:sdt>
  <w:p w14:paraId="155D8055" w14:textId="15F587A2" w:rsidR="008E31F0" w:rsidRDefault="008E31F0">
    <w:pPr>
      <w:pStyle w:val="Footer"/>
      <w:jc w:val="center"/>
    </w:pPr>
  </w:p>
  <w:p w14:paraId="3F10EE42" w14:textId="77777777" w:rsidR="008E31F0" w:rsidRDefault="008E31F0">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8885" w14:textId="77777777" w:rsidR="008F60A6" w:rsidRDefault="008F60A6" w:rsidP="00F414BF">
      <w:pPr>
        <w:spacing w:after="0" w:line="240" w:lineRule="auto"/>
      </w:pPr>
      <w:r>
        <w:separator/>
      </w:r>
    </w:p>
  </w:footnote>
  <w:footnote w:type="continuationSeparator" w:id="0">
    <w:p w14:paraId="3B2485B1" w14:textId="77777777" w:rsidR="008F60A6" w:rsidRDefault="008F60A6" w:rsidP="00F41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2F7"/>
    <w:multiLevelType w:val="hybridMultilevel"/>
    <w:tmpl w:val="CD26DA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10264E"/>
    <w:multiLevelType w:val="hybridMultilevel"/>
    <w:tmpl w:val="61F8BF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9814F2"/>
    <w:multiLevelType w:val="hybridMultilevel"/>
    <w:tmpl w:val="8FD8E1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CC135B"/>
    <w:multiLevelType w:val="hybridMultilevel"/>
    <w:tmpl w:val="778CAE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457334"/>
    <w:multiLevelType w:val="hybridMultilevel"/>
    <w:tmpl w:val="C9927538"/>
    <w:lvl w:ilvl="0" w:tplc="041F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22FE1"/>
    <w:multiLevelType w:val="hybridMultilevel"/>
    <w:tmpl w:val="12DE10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0D267D"/>
    <w:multiLevelType w:val="hybridMultilevel"/>
    <w:tmpl w:val="736EB8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2E5D3A"/>
    <w:multiLevelType w:val="hybridMultilevel"/>
    <w:tmpl w:val="17F43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211C04"/>
    <w:multiLevelType w:val="hybridMultilevel"/>
    <w:tmpl w:val="E8B02D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AE86135"/>
    <w:multiLevelType w:val="hybridMultilevel"/>
    <w:tmpl w:val="17CC30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C45308"/>
    <w:multiLevelType w:val="hybridMultilevel"/>
    <w:tmpl w:val="22E874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107449"/>
    <w:multiLevelType w:val="multilevel"/>
    <w:tmpl w:val="C3E4B7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pStyle w:val="Heading4"/>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CB1401"/>
    <w:multiLevelType w:val="hybridMultilevel"/>
    <w:tmpl w:val="4290E4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964FCF"/>
    <w:multiLevelType w:val="hybridMultilevel"/>
    <w:tmpl w:val="DF64BA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7A9391E"/>
    <w:multiLevelType w:val="hybridMultilevel"/>
    <w:tmpl w:val="C99846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017420"/>
    <w:multiLevelType w:val="hybridMultilevel"/>
    <w:tmpl w:val="815056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6B23A1"/>
    <w:multiLevelType w:val="hybridMultilevel"/>
    <w:tmpl w:val="1436DC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8F37E46"/>
    <w:multiLevelType w:val="hybridMultilevel"/>
    <w:tmpl w:val="2F40F3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BB5DCB"/>
    <w:multiLevelType w:val="hybridMultilevel"/>
    <w:tmpl w:val="1102D6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B9166B3"/>
    <w:multiLevelType w:val="hybridMultilevel"/>
    <w:tmpl w:val="4EDE04F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FEE4DC4"/>
    <w:multiLevelType w:val="hybridMultilevel"/>
    <w:tmpl w:val="4F7EFF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7E031C5"/>
    <w:multiLevelType w:val="hybridMultilevel"/>
    <w:tmpl w:val="003695D4"/>
    <w:lvl w:ilvl="0" w:tplc="041F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1C70AA"/>
    <w:multiLevelType w:val="hybridMultilevel"/>
    <w:tmpl w:val="EDF213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E724D2"/>
    <w:multiLevelType w:val="hybridMultilevel"/>
    <w:tmpl w:val="774870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A930B2"/>
    <w:multiLevelType w:val="multilevel"/>
    <w:tmpl w:val="15DE36C8"/>
    <w:styleLink w:val="Stil3"/>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C96C76"/>
    <w:multiLevelType w:val="hybridMultilevel"/>
    <w:tmpl w:val="857C52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026EA5"/>
    <w:multiLevelType w:val="hybridMultilevel"/>
    <w:tmpl w:val="FBCC4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4F15A61"/>
    <w:multiLevelType w:val="hybridMultilevel"/>
    <w:tmpl w:val="1B8AD8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007BF1"/>
    <w:multiLevelType w:val="hybridMultilevel"/>
    <w:tmpl w:val="43C2D1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8FB578E"/>
    <w:multiLevelType w:val="hybridMultilevel"/>
    <w:tmpl w:val="7AE668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97B1256"/>
    <w:multiLevelType w:val="hybridMultilevel"/>
    <w:tmpl w:val="481264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AFA709D"/>
    <w:multiLevelType w:val="hybridMultilevel"/>
    <w:tmpl w:val="0B0667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E5E1738"/>
    <w:multiLevelType w:val="hybridMultilevel"/>
    <w:tmpl w:val="01547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1747496"/>
    <w:multiLevelType w:val="hybridMultilevel"/>
    <w:tmpl w:val="D2D6E2C4"/>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DF3FB9"/>
    <w:multiLevelType w:val="multilevel"/>
    <w:tmpl w:val="0DCA570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422"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5B51945"/>
    <w:multiLevelType w:val="hybridMultilevel"/>
    <w:tmpl w:val="5DFABF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A6726F0"/>
    <w:multiLevelType w:val="hybridMultilevel"/>
    <w:tmpl w:val="FF505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B386B1A"/>
    <w:multiLevelType w:val="hybridMultilevel"/>
    <w:tmpl w:val="89642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D8A7AA4"/>
    <w:multiLevelType w:val="hybridMultilevel"/>
    <w:tmpl w:val="68B07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E2C246E"/>
    <w:multiLevelType w:val="hybridMultilevel"/>
    <w:tmpl w:val="72B4DD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4"/>
  </w:num>
  <w:num w:numId="4">
    <w:abstractNumId w:val="36"/>
  </w:num>
  <w:num w:numId="5">
    <w:abstractNumId w:val="32"/>
  </w:num>
  <w:num w:numId="6">
    <w:abstractNumId w:val="7"/>
  </w:num>
  <w:num w:numId="7">
    <w:abstractNumId w:val="12"/>
  </w:num>
  <w:num w:numId="8">
    <w:abstractNumId w:val="19"/>
  </w:num>
  <w:num w:numId="9">
    <w:abstractNumId w:val="27"/>
  </w:num>
  <w:num w:numId="10">
    <w:abstractNumId w:val="18"/>
  </w:num>
  <w:num w:numId="11">
    <w:abstractNumId w:val="28"/>
  </w:num>
  <w:num w:numId="12">
    <w:abstractNumId w:val="31"/>
  </w:num>
  <w:num w:numId="13">
    <w:abstractNumId w:val="22"/>
  </w:num>
  <w:num w:numId="14">
    <w:abstractNumId w:val="20"/>
  </w:num>
  <w:num w:numId="15">
    <w:abstractNumId w:val="39"/>
  </w:num>
  <w:num w:numId="16">
    <w:abstractNumId w:val="13"/>
  </w:num>
  <w:num w:numId="17">
    <w:abstractNumId w:val="1"/>
  </w:num>
  <w:num w:numId="18">
    <w:abstractNumId w:val="6"/>
  </w:num>
  <w:num w:numId="19">
    <w:abstractNumId w:val="23"/>
  </w:num>
  <w:num w:numId="20">
    <w:abstractNumId w:val="15"/>
  </w:num>
  <w:num w:numId="21">
    <w:abstractNumId w:val="35"/>
  </w:num>
  <w:num w:numId="22">
    <w:abstractNumId w:val="2"/>
  </w:num>
  <w:num w:numId="23">
    <w:abstractNumId w:val="16"/>
  </w:num>
  <w:num w:numId="24">
    <w:abstractNumId w:val="21"/>
  </w:num>
  <w:num w:numId="25">
    <w:abstractNumId w:val="4"/>
  </w:num>
  <w:num w:numId="26">
    <w:abstractNumId w:val="33"/>
  </w:num>
  <w:num w:numId="27">
    <w:abstractNumId w:val="38"/>
  </w:num>
  <w:num w:numId="28">
    <w:abstractNumId w:val="17"/>
  </w:num>
  <w:num w:numId="29">
    <w:abstractNumId w:val="37"/>
  </w:num>
  <w:num w:numId="30">
    <w:abstractNumId w:val="29"/>
  </w:num>
  <w:num w:numId="31">
    <w:abstractNumId w:val="26"/>
  </w:num>
  <w:num w:numId="32">
    <w:abstractNumId w:val="8"/>
  </w:num>
  <w:num w:numId="33">
    <w:abstractNumId w:val="25"/>
  </w:num>
  <w:num w:numId="34">
    <w:abstractNumId w:val="14"/>
  </w:num>
  <w:num w:numId="35">
    <w:abstractNumId w:val="5"/>
  </w:num>
  <w:num w:numId="36">
    <w:abstractNumId w:val="3"/>
  </w:num>
  <w:num w:numId="37">
    <w:abstractNumId w:val="10"/>
  </w:num>
  <w:num w:numId="38">
    <w:abstractNumId w:val="30"/>
  </w:num>
  <w:num w:numId="39">
    <w:abstractNumId w:val="0"/>
  </w:num>
  <w:num w:numId="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49"/>
    <w:rsid w:val="000007B1"/>
    <w:rsid w:val="00002A64"/>
    <w:rsid w:val="00002B47"/>
    <w:rsid w:val="00002FC5"/>
    <w:rsid w:val="000032B9"/>
    <w:rsid w:val="00004307"/>
    <w:rsid w:val="00010AD2"/>
    <w:rsid w:val="00010D40"/>
    <w:rsid w:val="000113BA"/>
    <w:rsid w:val="0001150C"/>
    <w:rsid w:val="000118BA"/>
    <w:rsid w:val="00012E10"/>
    <w:rsid w:val="0001420D"/>
    <w:rsid w:val="000153C0"/>
    <w:rsid w:val="0001653D"/>
    <w:rsid w:val="000167EB"/>
    <w:rsid w:val="00016C69"/>
    <w:rsid w:val="00017682"/>
    <w:rsid w:val="00023A09"/>
    <w:rsid w:val="00023CD0"/>
    <w:rsid w:val="0002526B"/>
    <w:rsid w:val="00026F44"/>
    <w:rsid w:val="000272FB"/>
    <w:rsid w:val="00027AF9"/>
    <w:rsid w:val="00030546"/>
    <w:rsid w:val="000317A7"/>
    <w:rsid w:val="00031A5D"/>
    <w:rsid w:val="00031F07"/>
    <w:rsid w:val="00032134"/>
    <w:rsid w:val="000347E7"/>
    <w:rsid w:val="0003496B"/>
    <w:rsid w:val="00034CD9"/>
    <w:rsid w:val="00034F1C"/>
    <w:rsid w:val="00035D76"/>
    <w:rsid w:val="000360C0"/>
    <w:rsid w:val="00037740"/>
    <w:rsid w:val="000401C2"/>
    <w:rsid w:val="00042642"/>
    <w:rsid w:val="00042B18"/>
    <w:rsid w:val="00042D24"/>
    <w:rsid w:val="0004339E"/>
    <w:rsid w:val="00043D0A"/>
    <w:rsid w:val="00043E21"/>
    <w:rsid w:val="0004516D"/>
    <w:rsid w:val="00045342"/>
    <w:rsid w:val="00045E38"/>
    <w:rsid w:val="00045FB5"/>
    <w:rsid w:val="00050CB4"/>
    <w:rsid w:val="000513BC"/>
    <w:rsid w:val="000513D3"/>
    <w:rsid w:val="00051B4B"/>
    <w:rsid w:val="000526F3"/>
    <w:rsid w:val="00052E3F"/>
    <w:rsid w:val="00053843"/>
    <w:rsid w:val="00053EC6"/>
    <w:rsid w:val="00054304"/>
    <w:rsid w:val="000544D6"/>
    <w:rsid w:val="0005670E"/>
    <w:rsid w:val="00056DA0"/>
    <w:rsid w:val="00056FBE"/>
    <w:rsid w:val="0005744F"/>
    <w:rsid w:val="000574F5"/>
    <w:rsid w:val="00060274"/>
    <w:rsid w:val="00060D9C"/>
    <w:rsid w:val="00060F49"/>
    <w:rsid w:val="00062341"/>
    <w:rsid w:val="00062F6B"/>
    <w:rsid w:val="000636DA"/>
    <w:rsid w:val="00064E59"/>
    <w:rsid w:val="00064F29"/>
    <w:rsid w:val="00065706"/>
    <w:rsid w:val="00067485"/>
    <w:rsid w:val="00067BD5"/>
    <w:rsid w:val="00067EA1"/>
    <w:rsid w:val="00070C7A"/>
    <w:rsid w:val="000711FD"/>
    <w:rsid w:val="000723BC"/>
    <w:rsid w:val="000723E5"/>
    <w:rsid w:val="00072870"/>
    <w:rsid w:val="0007372C"/>
    <w:rsid w:val="00073E0A"/>
    <w:rsid w:val="00074745"/>
    <w:rsid w:val="00074BB0"/>
    <w:rsid w:val="00075935"/>
    <w:rsid w:val="0007653A"/>
    <w:rsid w:val="00081CEA"/>
    <w:rsid w:val="00082727"/>
    <w:rsid w:val="00084216"/>
    <w:rsid w:val="0008433A"/>
    <w:rsid w:val="00085B41"/>
    <w:rsid w:val="00085C0D"/>
    <w:rsid w:val="00086BA9"/>
    <w:rsid w:val="00087ABF"/>
    <w:rsid w:val="00087E41"/>
    <w:rsid w:val="0009062E"/>
    <w:rsid w:val="0009063D"/>
    <w:rsid w:val="00091251"/>
    <w:rsid w:val="00091390"/>
    <w:rsid w:val="00091C32"/>
    <w:rsid w:val="00092FC5"/>
    <w:rsid w:val="0009300B"/>
    <w:rsid w:val="000940FC"/>
    <w:rsid w:val="00094705"/>
    <w:rsid w:val="00094803"/>
    <w:rsid w:val="00094BB6"/>
    <w:rsid w:val="00094DFF"/>
    <w:rsid w:val="00095FF9"/>
    <w:rsid w:val="000960BB"/>
    <w:rsid w:val="0009772C"/>
    <w:rsid w:val="000A055B"/>
    <w:rsid w:val="000A08A2"/>
    <w:rsid w:val="000A236F"/>
    <w:rsid w:val="000A2EFB"/>
    <w:rsid w:val="000A31AE"/>
    <w:rsid w:val="000A33F2"/>
    <w:rsid w:val="000A3AED"/>
    <w:rsid w:val="000A4B4C"/>
    <w:rsid w:val="000A5435"/>
    <w:rsid w:val="000A78BA"/>
    <w:rsid w:val="000A7BA5"/>
    <w:rsid w:val="000B1002"/>
    <w:rsid w:val="000B13BB"/>
    <w:rsid w:val="000B1A0C"/>
    <w:rsid w:val="000B1A3A"/>
    <w:rsid w:val="000B1AD2"/>
    <w:rsid w:val="000B1BE0"/>
    <w:rsid w:val="000B38B3"/>
    <w:rsid w:val="000B3EB9"/>
    <w:rsid w:val="000B53DD"/>
    <w:rsid w:val="000B575B"/>
    <w:rsid w:val="000B59D5"/>
    <w:rsid w:val="000B66F6"/>
    <w:rsid w:val="000B6BD3"/>
    <w:rsid w:val="000B6C7A"/>
    <w:rsid w:val="000B6CF2"/>
    <w:rsid w:val="000B7063"/>
    <w:rsid w:val="000B7312"/>
    <w:rsid w:val="000B7807"/>
    <w:rsid w:val="000B7D64"/>
    <w:rsid w:val="000C031D"/>
    <w:rsid w:val="000C1132"/>
    <w:rsid w:val="000C1E5A"/>
    <w:rsid w:val="000C2018"/>
    <w:rsid w:val="000C3B08"/>
    <w:rsid w:val="000C3CD7"/>
    <w:rsid w:val="000C4244"/>
    <w:rsid w:val="000C4303"/>
    <w:rsid w:val="000C4584"/>
    <w:rsid w:val="000C4A33"/>
    <w:rsid w:val="000D2737"/>
    <w:rsid w:val="000D2801"/>
    <w:rsid w:val="000D3CB5"/>
    <w:rsid w:val="000D4B3E"/>
    <w:rsid w:val="000D55A7"/>
    <w:rsid w:val="000D55D9"/>
    <w:rsid w:val="000D5F71"/>
    <w:rsid w:val="000D64EF"/>
    <w:rsid w:val="000D6A54"/>
    <w:rsid w:val="000D6FCD"/>
    <w:rsid w:val="000D7497"/>
    <w:rsid w:val="000E1321"/>
    <w:rsid w:val="000E19B5"/>
    <w:rsid w:val="000E1BED"/>
    <w:rsid w:val="000E1CA9"/>
    <w:rsid w:val="000E2750"/>
    <w:rsid w:val="000E3807"/>
    <w:rsid w:val="000E46B4"/>
    <w:rsid w:val="000E4807"/>
    <w:rsid w:val="000E7716"/>
    <w:rsid w:val="000F1430"/>
    <w:rsid w:val="000F1652"/>
    <w:rsid w:val="000F2087"/>
    <w:rsid w:val="000F4A4B"/>
    <w:rsid w:val="000F4F66"/>
    <w:rsid w:val="000F5584"/>
    <w:rsid w:val="000F5E4C"/>
    <w:rsid w:val="000F61BB"/>
    <w:rsid w:val="000F6CC0"/>
    <w:rsid w:val="00100BCB"/>
    <w:rsid w:val="001011E7"/>
    <w:rsid w:val="001025D5"/>
    <w:rsid w:val="00102936"/>
    <w:rsid w:val="00103394"/>
    <w:rsid w:val="001037B9"/>
    <w:rsid w:val="001041C0"/>
    <w:rsid w:val="001043D0"/>
    <w:rsid w:val="00104A17"/>
    <w:rsid w:val="001051DC"/>
    <w:rsid w:val="00105D89"/>
    <w:rsid w:val="001063FA"/>
    <w:rsid w:val="00106899"/>
    <w:rsid w:val="001102AE"/>
    <w:rsid w:val="001102D1"/>
    <w:rsid w:val="00112ECF"/>
    <w:rsid w:val="001148CB"/>
    <w:rsid w:val="00114B33"/>
    <w:rsid w:val="00114D7E"/>
    <w:rsid w:val="00116F77"/>
    <w:rsid w:val="001206FB"/>
    <w:rsid w:val="0012093F"/>
    <w:rsid w:val="00120ADD"/>
    <w:rsid w:val="00121F64"/>
    <w:rsid w:val="001221E6"/>
    <w:rsid w:val="001228B5"/>
    <w:rsid w:val="001229E0"/>
    <w:rsid w:val="00122F6B"/>
    <w:rsid w:val="00123390"/>
    <w:rsid w:val="00123560"/>
    <w:rsid w:val="00123882"/>
    <w:rsid w:val="0012640B"/>
    <w:rsid w:val="001270C1"/>
    <w:rsid w:val="0012711E"/>
    <w:rsid w:val="00130FDD"/>
    <w:rsid w:val="00131238"/>
    <w:rsid w:val="001312E7"/>
    <w:rsid w:val="00131B5E"/>
    <w:rsid w:val="00132D25"/>
    <w:rsid w:val="00133476"/>
    <w:rsid w:val="00134BC6"/>
    <w:rsid w:val="00135DA1"/>
    <w:rsid w:val="00135DB0"/>
    <w:rsid w:val="001368DF"/>
    <w:rsid w:val="0013767D"/>
    <w:rsid w:val="001378A1"/>
    <w:rsid w:val="00137CC2"/>
    <w:rsid w:val="00140002"/>
    <w:rsid w:val="00140709"/>
    <w:rsid w:val="00140FD3"/>
    <w:rsid w:val="0014130A"/>
    <w:rsid w:val="001414E2"/>
    <w:rsid w:val="00142051"/>
    <w:rsid w:val="00144106"/>
    <w:rsid w:val="00145873"/>
    <w:rsid w:val="00145983"/>
    <w:rsid w:val="00146A1F"/>
    <w:rsid w:val="00147DA1"/>
    <w:rsid w:val="00150BC8"/>
    <w:rsid w:val="001518F3"/>
    <w:rsid w:val="00152BB9"/>
    <w:rsid w:val="00152DE6"/>
    <w:rsid w:val="00154CC6"/>
    <w:rsid w:val="00155DB9"/>
    <w:rsid w:val="00155E43"/>
    <w:rsid w:val="00156F3F"/>
    <w:rsid w:val="0016029B"/>
    <w:rsid w:val="001605D7"/>
    <w:rsid w:val="0016203A"/>
    <w:rsid w:val="00162156"/>
    <w:rsid w:val="00162FB9"/>
    <w:rsid w:val="001631E1"/>
    <w:rsid w:val="001633CD"/>
    <w:rsid w:val="001637CF"/>
    <w:rsid w:val="00163979"/>
    <w:rsid w:val="00164E5F"/>
    <w:rsid w:val="0016576A"/>
    <w:rsid w:val="001664FC"/>
    <w:rsid w:val="001675CF"/>
    <w:rsid w:val="00170299"/>
    <w:rsid w:val="00170581"/>
    <w:rsid w:val="0017084E"/>
    <w:rsid w:val="001726DA"/>
    <w:rsid w:val="0017321B"/>
    <w:rsid w:val="00173B2A"/>
    <w:rsid w:val="00174E03"/>
    <w:rsid w:val="001752DF"/>
    <w:rsid w:val="001754E3"/>
    <w:rsid w:val="0017622C"/>
    <w:rsid w:val="001811F0"/>
    <w:rsid w:val="00181CE1"/>
    <w:rsid w:val="00182F00"/>
    <w:rsid w:val="00183180"/>
    <w:rsid w:val="00183589"/>
    <w:rsid w:val="00183B07"/>
    <w:rsid w:val="001840F7"/>
    <w:rsid w:val="00184F5C"/>
    <w:rsid w:val="00187FC2"/>
    <w:rsid w:val="00190A0D"/>
    <w:rsid w:val="0019124A"/>
    <w:rsid w:val="00191D75"/>
    <w:rsid w:val="00191F37"/>
    <w:rsid w:val="00192ED4"/>
    <w:rsid w:val="00193657"/>
    <w:rsid w:val="00194164"/>
    <w:rsid w:val="00194453"/>
    <w:rsid w:val="0019478A"/>
    <w:rsid w:val="00195D80"/>
    <w:rsid w:val="0019750D"/>
    <w:rsid w:val="001A02ED"/>
    <w:rsid w:val="001A1D5E"/>
    <w:rsid w:val="001A1F11"/>
    <w:rsid w:val="001A1FC7"/>
    <w:rsid w:val="001A325B"/>
    <w:rsid w:val="001A42F1"/>
    <w:rsid w:val="001A4816"/>
    <w:rsid w:val="001A4E93"/>
    <w:rsid w:val="001A550D"/>
    <w:rsid w:val="001A5784"/>
    <w:rsid w:val="001A57D3"/>
    <w:rsid w:val="001A5889"/>
    <w:rsid w:val="001A6309"/>
    <w:rsid w:val="001A65FC"/>
    <w:rsid w:val="001A7894"/>
    <w:rsid w:val="001B05A7"/>
    <w:rsid w:val="001B0EA4"/>
    <w:rsid w:val="001B2057"/>
    <w:rsid w:val="001B28B5"/>
    <w:rsid w:val="001B2F1F"/>
    <w:rsid w:val="001B302B"/>
    <w:rsid w:val="001B3499"/>
    <w:rsid w:val="001B3D47"/>
    <w:rsid w:val="001B3D90"/>
    <w:rsid w:val="001B593C"/>
    <w:rsid w:val="001B5D02"/>
    <w:rsid w:val="001B747A"/>
    <w:rsid w:val="001C0BB4"/>
    <w:rsid w:val="001C2484"/>
    <w:rsid w:val="001C2BC1"/>
    <w:rsid w:val="001C31F5"/>
    <w:rsid w:val="001C3D80"/>
    <w:rsid w:val="001C3E1F"/>
    <w:rsid w:val="001C40BA"/>
    <w:rsid w:val="001C42FD"/>
    <w:rsid w:val="001C4C16"/>
    <w:rsid w:val="001D03A4"/>
    <w:rsid w:val="001D106E"/>
    <w:rsid w:val="001D1700"/>
    <w:rsid w:val="001D4A21"/>
    <w:rsid w:val="001D5871"/>
    <w:rsid w:val="001D7BEE"/>
    <w:rsid w:val="001E0DDC"/>
    <w:rsid w:val="001E13F0"/>
    <w:rsid w:val="001E14F2"/>
    <w:rsid w:val="001E173E"/>
    <w:rsid w:val="001E1D63"/>
    <w:rsid w:val="001E2F22"/>
    <w:rsid w:val="001E3325"/>
    <w:rsid w:val="001E3438"/>
    <w:rsid w:val="001E3A5F"/>
    <w:rsid w:val="001E4A2A"/>
    <w:rsid w:val="001E6BD8"/>
    <w:rsid w:val="001E7238"/>
    <w:rsid w:val="001E74B5"/>
    <w:rsid w:val="001F0645"/>
    <w:rsid w:val="001F1C9C"/>
    <w:rsid w:val="001F3054"/>
    <w:rsid w:val="001F3865"/>
    <w:rsid w:val="001F4664"/>
    <w:rsid w:val="001F4978"/>
    <w:rsid w:val="001F4CE8"/>
    <w:rsid w:val="001F5C38"/>
    <w:rsid w:val="001F7AE3"/>
    <w:rsid w:val="00200325"/>
    <w:rsid w:val="00200A84"/>
    <w:rsid w:val="0020111F"/>
    <w:rsid w:val="0020120C"/>
    <w:rsid w:val="002027DA"/>
    <w:rsid w:val="00202DF0"/>
    <w:rsid w:val="002035F2"/>
    <w:rsid w:val="00203C0D"/>
    <w:rsid w:val="00203CF1"/>
    <w:rsid w:val="0020476F"/>
    <w:rsid w:val="00205966"/>
    <w:rsid w:val="00205E36"/>
    <w:rsid w:val="00207838"/>
    <w:rsid w:val="002107BB"/>
    <w:rsid w:val="00210F54"/>
    <w:rsid w:val="00211802"/>
    <w:rsid w:val="00211DD6"/>
    <w:rsid w:val="00212246"/>
    <w:rsid w:val="0021359C"/>
    <w:rsid w:val="00213D0F"/>
    <w:rsid w:val="00214CFF"/>
    <w:rsid w:val="002156CD"/>
    <w:rsid w:val="0021709D"/>
    <w:rsid w:val="00217D69"/>
    <w:rsid w:val="00221B0D"/>
    <w:rsid w:val="00222023"/>
    <w:rsid w:val="002222DC"/>
    <w:rsid w:val="00222F05"/>
    <w:rsid w:val="00223088"/>
    <w:rsid w:val="00223608"/>
    <w:rsid w:val="0022471C"/>
    <w:rsid w:val="00224A60"/>
    <w:rsid w:val="00224C74"/>
    <w:rsid w:val="002270F3"/>
    <w:rsid w:val="00227ED9"/>
    <w:rsid w:val="00231368"/>
    <w:rsid w:val="00231B58"/>
    <w:rsid w:val="00232AF5"/>
    <w:rsid w:val="0023451A"/>
    <w:rsid w:val="002346ED"/>
    <w:rsid w:val="00234866"/>
    <w:rsid w:val="00235327"/>
    <w:rsid w:val="00235810"/>
    <w:rsid w:val="00236883"/>
    <w:rsid w:val="00237886"/>
    <w:rsid w:val="002401AF"/>
    <w:rsid w:val="002402FF"/>
    <w:rsid w:val="002407F7"/>
    <w:rsid w:val="00240A6F"/>
    <w:rsid w:val="00240D90"/>
    <w:rsid w:val="00240EB7"/>
    <w:rsid w:val="0024150F"/>
    <w:rsid w:val="00242542"/>
    <w:rsid w:val="002427C4"/>
    <w:rsid w:val="00242933"/>
    <w:rsid w:val="002432C9"/>
    <w:rsid w:val="0024339D"/>
    <w:rsid w:val="0024354F"/>
    <w:rsid w:val="0024399F"/>
    <w:rsid w:val="002441E9"/>
    <w:rsid w:val="0024498E"/>
    <w:rsid w:val="00244B63"/>
    <w:rsid w:val="00244BF2"/>
    <w:rsid w:val="00245858"/>
    <w:rsid w:val="00246343"/>
    <w:rsid w:val="00247B50"/>
    <w:rsid w:val="00250BD5"/>
    <w:rsid w:val="00251226"/>
    <w:rsid w:val="00251DD0"/>
    <w:rsid w:val="002528B4"/>
    <w:rsid w:val="00252E77"/>
    <w:rsid w:val="00253390"/>
    <w:rsid w:val="00253E8F"/>
    <w:rsid w:val="00254EF1"/>
    <w:rsid w:val="00255839"/>
    <w:rsid w:val="00257AA7"/>
    <w:rsid w:val="00257D0E"/>
    <w:rsid w:val="00261E11"/>
    <w:rsid w:val="00261F5B"/>
    <w:rsid w:val="00262408"/>
    <w:rsid w:val="00262A8A"/>
    <w:rsid w:val="002632A5"/>
    <w:rsid w:val="00263899"/>
    <w:rsid w:val="00263BF8"/>
    <w:rsid w:val="00263E3E"/>
    <w:rsid w:val="00264B36"/>
    <w:rsid w:val="00264BB1"/>
    <w:rsid w:val="00264D8C"/>
    <w:rsid w:val="00265670"/>
    <w:rsid w:val="00265D04"/>
    <w:rsid w:val="00265FF9"/>
    <w:rsid w:val="00266522"/>
    <w:rsid w:val="00266D05"/>
    <w:rsid w:val="00270602"/>
    <w:rsid w:val="00270B79"/>
    <w:rsid w:val="00270D4E"/>
    <w:rsid w:val="00270E53"/>
    <w:rsid w:val="00271853"/>
    <w:rsid w:val="00271864"/>
    <w:rsid w:val="002719EA"/>
    <w:rsid w:val="00272F45"/>
    <w:rsid w:val="0027552A"/>
    <w:rsid w:val="0027574A"/>
    <w:rsid w:val="00277F50"/>
    <w:rsid w:val="00281E98"/>
    <w:rsid w:val="00283EE1"/>
    <w:rsid w:val="0028424E"/>
    <w:rsid w:val="00284A33"/>
    <w:rsid w:val="0028532E"/>
    <w:rsid w:val="00285BE0"/>
    <w:rsid w:val="00290011"/>
    <w:rsid w:val="00290DBA"/>
    <w:rsid w:val="002918E5"/>
    <w:rsid w:val="00292E9C"/>
    <w:rsid w:val="00297FA5"/>
    <w:rsid w:val="002A0953"/>
    <w:rsid w:val="002A1287"/>
    <w:rsid w:val="002A2875"/>
    <w:rsid w:val="002A29FD"/>
    <w:rsid w:val="002A3646"/>
    <w:rsid w:val="002A6588"/>
    <w:rsid w:val="002A759A"/>
    <w:rsid w:val="002B046B"/>
    <w:rsid w:val="002B1A70"/>
    <w:rsid w:val="002B1E6E"/>
    <w:rsid w:val="002B4371"/>
    <w:rsid w:val="002B4381"/>
    <w:rsid w:val="002B4420"/>
    <w:rsid w:val="002B4475"/>
    <w:rsid w:val="002B50FC"/>
    <w:rsid w:val="002B6DCB"/>
    <w:rsid w:val="002B78C2"/>
    <w:rsid w:val="002C0325"/>
    <w:rsid w:val="002C0914"/>
    <w:rsid w:val="002C1A45"/>
    <w:rsid w:val="002C1B46"/>
    <w:rsid w:val="002C44AF"/>
    <w:rsid w:val="002C479D"/>
    <w:rsid w:val="002C53C6"/>
    <w:rsid w:val="002C68E0"/>
    <w:rsid w:val="002C7FDD"/>
    <w:rsid w:val="002D159E"/>
    <w:rsid w:val="002D1946"/>
    <w:rsid w:val="002D1DF6"/>
    <w:rsid w:val="002D3279"/>
    <w:rsid w:val="002D3E4D"/>
    <w:rsid w:val="002D46AE"/>
    <w:rsid w:val="002D5E62"/>
    <w:rsid w:val="002D622E"/>
    <w:rsid w:val="002D68FC"/>
    <w:rsid w:val="002E0B70"/>
    <w:rsid w:val="002E0FA1"/>
    <w:rsid w:val="002E13A6"/>
    <w:rsid w:val="002E266D"/>
    <w:rsid w:val="002E2A83"/>
    <w:rsid w:val="002E2B48"/>
    <w:rsid w:val="002E2EBA"/>
    <w:rsid w:val="002E301A"/>
    <w:rsid w:val="002E42E3"/>
    <w:rsid w:val="002E53AB"/>
    <w:rsid w:val="002E5F91"/>
    <w:rsid w:val="002E6337"/>
    <w:rsid w:val="002E65CC"/>
    <w:rsid w:val="002F25BB"/>
    <w:rsid w:val="002F2D40"/>
    <w:rsid w:val="002F3C5E"/>
    <w:rsid w:val="002F3E5C"/>
    <w:rsid w:val="002F3FC2"/>
    <w:rsid w:val="002F4500"/>
    <w:rsid w:val="002F5B15"/>
    <w:rsid w:val="002F5B6F"/>
    <w:rsid w:val="002F620D"/>
    <w:rsid w:val="002F642C"/>
    <w:rsid w:val="002F6549"/>
    <w:rsid w:val="002F74E6"/>
    <w:rsid w:val="002F7818"/>
    <w:rsid w:val="002F7848"/>
    <w:rsid w:val="002F785D"/>
    <w:rsid w:val="002F7DB4"/>
    <w:rsid w:val="003003F8"/>
    <w:rsid w:val="00300CD9"/>
    <w:rsid w:val="0030137D"/>
    <w:rsid w:val="003014AD"/>
    <w:rsid w:val="00301703"/>
    <w:rsid w:val="003021AD"/>
    <w:rsid w:val="00302E08"/>
    <w:rsid w:val="003043D9"/>
    <w:rsid w:val="003047C5"/>
    <w:rsid w:val="00304E42"/>
    <w:rsid w:val="0030606C"/>
    <w:rsid w:val="00306294"/>
    <w:rsid w:val="0030681B"/>
    <w:rsid w:val="003075DD"/>
    <w:rsid w:val="0031049C"/>
    <w:rsid w:val="0031084F"/>
    <w:rsid w:val="00310D1B"/>
    <w:rsid w:val="00311966"/>
    <w:rsid w:val="00313AD2"/>
    <w:rsid w:val="00314B21"/>
    <w:rsid w:val="00315B66"/>
    <w:rsid w:val="00315DFF"/>
    <w:rsid w:val="00317058"/>
    <w:rsid w:val="0031739C"/>
    <w:rsid w:val="003179E7"/>
    <w:rsid w:val="00320869"/>
    <w:rsid w:val="00323B96"/>
    <w:rsid w:val="00324023"/>
    <w:rsid w:val="003243DB"/>
    <w:rsid w:val="00324ECF"/>
    <w:rsid w:val="00325AF8"/>
    <w:rsid w:val="00326CB8"/>
    <w:rsid w:val="00327C6F"/>
    <w:rsid w:val="0033014B"/>
    <w:rsid w:val="00330211"/>
    <w:rsid w:val="0033076C"/>
    <w:rsid w:val="00330B19"/>
    <w:rsid w:val="00331D73"/>
    <w:rsid w:val="003323D5"/>
    <w:rsid w:val="00332D2B"/>
    <w:rsid w:val="003331D1"/>
    <w:rsid w:val="00333E09"/>
    <w:rsid w:val="00334E08"/>
    <w:rsid w:val="00335C3F"/>
    <w:rsid w:val="00336515"/>
    <w:rsid w:val="00337412"/>
    <w:rsid w:val="0034013E"/>
    <w:rsid w:val="003404E0"/>
    <w:rsid w:val="003409C0"/>
    <w:rsid w:val="003433B8"/>
    <w:rsid w:val="003446BC"/>
    <w:rsid w:val="00344FFB"/>
    <w:rsid w:val="00346711"/>
    <w:rsid w:val="00347F2C"/>
    <w:rsid w:val="00350C17"/>
    <w:rsid w:val="00352031"/>
    <w:rsid w:val="00352087"/>
    <w:rsid w:val="003525F6"/>
    <w:rsid w:val="003526FE"/>
    <w:rsid w:val="003530E1"/>
    <w:rsid w:val="003540B6"/>
    <w:rsid w:val="003544D1"/>
    <w:rsid w:val="00355414"/>
    <w:rsid w:val="003556C3"/>
    <w:rsid w:val="00356570"/>
    <w:rsid w:val="003565A3"/>
    <w:rsid w:val="00357147"/>
    <w:rsid w:val="00360970"/>
    <w:rsid w:val="003610BB"/>
    <w:rsid w:val="00361D65"/>
    <w:rsid w:val="00362626"/>
    <w:rsid w:val="003627CD"/>
    <w:rsid w:val="00362B50"/>
    <w:rsid w:val="00362D4F"/>
    <w:rsid w:val="00363883"/>
    <w:rsid w:val="00363901"/>
    <w:rsid w:val="00364878"/>
    <w:rsid w:val="003650CF"/>
    <w:rsid w:val="00366225"/>
    <w:rsid w:val="00367FE3"/>
    <w:rsid w:val="00371764"/>
    <w:rsid w:val="003723DE"/>
    <w:rsid w:val="003724BD"/>
    <w:rsid w:val="0037267A"/>
    <w:rsid w:val="00372E91"/>
    <w:rsid w:val="00373161"/>
    <w:rsid w:val="003741D8"/>
    <w:rsid w:val="00375026"/>
    <w:rsid w:val="0037518F"/>
    <w:rsid w:val="00375345"/>
    <w:rsid w:val="00376106"/>
    <w:rsid w:val="00376750"/>
    <w:rsid w:val="00377070"/>
    <w:rsid w:val="003772F4"/>
    <w:rsid w:val="00380884"/>
    <w:rsid w:val="0038095F"/>
    <w:rsid w:val="00380D7A"/>
    <w:rsid w:val="00381D5C"/>
    <w:rsid w:val="00382270"/>
    <w:rsid w:val="00383636"/>
    <w:rsid w:val="003838C0"/>
    <w:rsid w:val="003846D5"/>
    <w:rsid w:val="0038552C"/>
    <w:rsid w:val="00386ED2"/>
    <w:rsid w:val="00387448"/>
    <w:rsid w:val="0038780B"/>
    <w:rsid w:val="00387F26"/>
    <w:rsid w:val="003900AA"/>
    <w:rsid w:val="003902E5"/>
    <w:rsid w:val="0039035B"/>
    <w:rsid w:val="00391015"/>
    <w:rsid w:val="00392B0F"/>
    <w:rsid w:val="00394020"/>
    <w:rsid w:val="00394104"/>
    <w:rsid w:val="00395B18"/>
    <w:rsid w:val="0039653D"/>
    <w:rsid w:val="0039706D"/>
    <w:rsid w:val="00397450"/>
    <w:rsid w:val="00397FCD"/>
    <w:rsid w:val="003A1457"/>
    <w:rsid w:val="003A2402"/>
    <w:rsid w:val="003A299C"/>
    <w:rsid w:val="003A33BB"/>
    <w:rsid w:val="003A4505"/>
    <w:rsid w:val="003A4620"/>
    <w:rsid w:val="003A4954"/>
    <w:rsid w:val="003A4B2B"/>
    <w:rsid w:val="003A4FAC"/>
    <w:rsid w:val="003A5491"/>
    <w:rsid w:val="003A5763"/>
    <w:rsid w:val="003A582E"/>
    <w:rsid w:val="003A6A7B"/>
    <w:rsid w:val="003A6D83"/>
    <w:rsid w:val="003B047A"/>
    <w:rsid w:val="003B0861"/>
    <w:rsid w:val="003B0C01"/>
    <w:rsid w:val="003B24A2"/>
    <w:rsid w:val="003B289A"/>
    <w:rsid w:val="003B394C"/>
    <w:rsid w:val="003B3BD6"/>
    <w:rsid w:val="003B40A7"/>
    <w:rsid w:val="003B497A"/>
    <w:rsid w:val="003B49A1"/>
    <w:rsid w:val="003B53CD"/>
    <w:rsid w:val="003B5B9D"/>
    <w:rsid w:val="003B6104"/>
    <w:rsid w:val="003B7514"/>
    <w:rsid w:val="003B77FC"/>
    <w:rsid w:val="003B7CB3"/>
    <w:rsid w:val="003C038B"/>
    <w:rsid w:val="003C05CE"/>
    <w:rsid w:val="003C0977"/>
    <w:rsid w:val="003C16B1"/>
    <w:rsid w:val="003C1C40"/>
    <w:rsid w:val="003C1D80"/>
    <w:rsid w:val="003C4538"/>
    <w:rsid w:val="003C4AFE"/>
    <w:rsid w:val="003C5265"/>
    <w:rsid w:val="003C6DA7"/>
    <w:rsid w:val="003C70AD"/>
    <w:rsid w:val="003D115B"/>
    <w:rsid w:val="003D162F"/>
    <w:rsid w:val="003D16A6"/>
    <w:rsid w:val="003D2A87"/>
    <w:rsid w:val="003D4CDE"/>
    <w:rsid w:val="003D4EFA"/>
    <w:rsid w:val="003D5111"/>
    <w:rsid w:val="003D5B2D"/>
    <w:rsid w:val="003D6F0F"/>
    <w:rsid w:val="003E097D"/>
    <w:rsid w:val="003E0C78"/>
    <w:rsid w:val="003E3669"/>
    <w:rsid w:val="003E3C70"/>
    <w:rsid w:val="003F0429"/>
    <w:rsid w:val="003F16C9"/>
    <w:rsid w:val="003F20AF"/>
    <w:rsid w:val="003F2728"/>
    <w:rsid w:val="003F28D9"/>
    <w:rsid w:val="003F4701"/>
    <w:rsid w:val="003F5C77"/>
    <w:rsid w:val="003F632B"/>
    <w:rsid w:val="003F6746"/>
    <w:rsid w:val="003F688C"/>
    <w:rsid w:val="003F7930"/>
    <w:rsid w:val="003F7A96"/>
    <w:rsid w:val="003F7B9E"/>
    <w:rsid w:val="00400074"/>
    <w:rsid w:val="00400114"/>
    <w:rsid w:val="004004A3"/>
    <w:rsid w:val="0040130E"/>
    <w:rsid w:val="004036E3"/>
    <w:rsid w:val="00403EF4"/>
    <w:rsid w:val="004041D3"/>
    <w:rsid w:val="004063C9"/>
    <w:rsid w:val="00407B3C"/>
    <w:rsid w:val="00410061"/>
    <w:rsid w:val="00410CB0"/>
    <w:rsid w:val="00411D96"/>
    <w:rsid w:val="00414584"/>
    <w:rsid w:val="00414686"/>
    <w:rsid w:val="00414F17"/>
    <w:rsid w:val="00416B33"/>
    <w:rsid w:val="00416E5F"/>
    <w:rsid w:val="00417165"/>
    <w:rsid w:val="00417195"/>
    <w:rsid w:val="004213F7"/>
    <w:rsid w:val="00423356"/>
    <w:rsid w:val="00425D54"/>
    <w:rsid w:val="004268A4"/>
    <w:rsid w:val="00426DF0"/>
    <w:rsid w:val="00427DB7"/>
    <w:rsid w:val="00430ABC"/>
    <w:rsid w:val="00430E7A"/>
    <w:rsid w:val="00431E75"/>
    <w:rsid w:val="00432062"/>
    <w:rsid w:val="00432825"/>
    <w:rsid w:val="00433B4A"/>
    <w:rsid w:val="00434D9E"/>
    <w:rsid w:val="00434F4B"/>
    <w:rsid w:val="0043672C"/>
    <w:rsid w:val="004411EB"/>
    <w:rsid w:val="00441A19"/>
    <w:rsid w:val="00442285"/>
    <w:rsid w:val="00442F59"/>
    <w:rsid w:val="00443C69"/>
    <w:rsid w:val="004440EA"/>
    <w:rsid w:val="00444D04"/>
    <w:rsid w:val="004464CE"/>
    <w:rsid w:val="00447118"/>
    <w:rsid w:val="00447252"/>
    <w:rsid w:val="004472D0"/>
    <w:rsid w:val="00447421"/>
    <w:rsid w:val="004474C3"/>
    <w:rsid w:val="0044797A"/>
    <w:rsid w:val="00447C85"/>
    <w:rsid w:val="00447E53"/>
    <w:rsid w:val="004506E5"/>
    <w:rsid w:val="00450758"/>
    <w:rsid w:val="004516FF"/>
    <w:rsid w:val="00452E0E"/>
    <w:rsid w:val="0045320F"/>
    <w:rsid w:val="00453313"/>
    <w:rsid w:val="00454262"/>
    <w:rsid w:val="00454879"/>
    <w:rsid w:val="004552AA"/>
    <w:rsid w:val="00455304"/>
    <w:rsid w:val="004565AE"/>
    <w:rsid w:val="004570E3"/>
    <w:rsid w:val="00457278"/>
    <w:rsid w:val="00457588"/>
    <w:rsid w:val="00460135"/>
    <w:rsid w:val="0046080C"/>
    <w:rsid w:val="00460990"/>
    <w:rsid w:val="00460BA1"/>
    <w:rsid w:val="00460F32"/>
    <w:rsid w:val="00461270"/>
    <w:rsid w:val="004612B6"/>
    <w:rsid w:val="004620D3"/>
    <w:rsid w:val="00462C6F"/>
    <w:rsid w:val="0046456F"/>
    <w:rsid w:val="004659C2"/>
    <w:rsid w:val="00465ABD"/>
    <w:rsid w:val="00465E40"/>
    <w:rsid w:val="0046669D"/>
    <w:rsid w:val="00466860"/>
    <w:rsid w:val="0046697E"/>
    <w:rsid w:val="00467211"/>
    <w:rsid w:val="00467DE2"/>
    <w:rsid w:val="00470764"/>
    <w:rsid w:val="0047089E"/>
    <w:rsid w:val="00472147"/>
    <w:rsid w:val="00472722"/>
    <w:rsid w:val="004730CF"/>
    <w:rsid w:val="004740AE"/>
    <w:rsid w:val="004740E1"/>
    <w:rsid w:val="004746D1"/>
    <w:rsid w:val="00476731"/>
    <w:rsid w:val="004768A9"/>
    <w:rsid w:val="00476A3B"/>
    <w:rsid w:val="00476B4A"/>
    <w:rsid w:val="0047706D"/>
    <w:rsid w:val="0048071E"/>
    <w:rsid w:val="00480B27"/>
    <w:rsid w:val="0048260E"/>
    <w:rsid w:val="004836F7"/>
    <w:rsid w:val="00483CA8"/>
    <w:rsid w:val="00483E2B"/>
    <w:rsid w:val="0048436A"/>
    <w:rsid w:val="004862BF"/>
    <w:rsid w:val="00487038"/>
    <w:rsid w:val="004905CF"/>
    <w:rsid w:val="00491180"/>
    <w:rsid w:val="004912A1"/>
    <w:rsid w:val="00491D37"/>
    <w:rsid w:val="00492823"/>
    <w:rsid w:val="00493197"/>
    <w:rsid w:val="0049501F"/>
    <w:rsid w:val="00496444"/>
    <w:rsid w:val="00497292"/>
    <w:rsid w:val="00497530"/>
    <w:rsid w:val="004976D5"/>
    <w:rsid w:val="004A1558"/>
    <w:rsid w:val="004A232B"/>
    <w:rsid w:val="004A42DA"/>
    <w:rsid w:val="004A5B38"/>
    <w:rsid w:val="004A65E0"/>
    <w:rsid w:val="004A78D5"/>
    <w:rsid w:val="004B1238"/>
    <w:rsid w:val="004B3FB9"/>
    <w:rsid w:val="004B5C8F"/>
    <w:rsid w:val="004B5CD2"/>
    <w:rsid w:val="004B61D8"/>
    <w:rsid w:val="004B654F"/>
    <w:rsid w:val="004B6DBD"/>
    <w:rsid w:val="004B73C3"/>
    <w:rsid w:val="004B757F"/>
    <w:rsid w:val="004C0D1B"/>
    <w:rsid w:val="004C18F3"/>
    <w:rsid w:val="004C1EF5"/>
    <w:rsid w:val="004C21ED"/>
    <w:rsid w:val="004C2214"/>
    <w:rsid w:val="004C28F0"/>
    <w:rsid w:val="004C2CBC"/>
    <w:rsid w:val="004C32E5"/>
    <w:rsid w:val="004C3B89"/>
    <w:rsid w:val="004C5836"/>
    <w:rsid w:val="004C5B5B"/>
    <w:rsid w:val="004C6E21"/>
    <w:rsid w:val="004C79A3"/>
    <w:rsid w:val="004C7C28"/>
    <w:rsid w:val="004C7F0F"/>
    <w:rsid w:val="004D01C5"/>
    <w:rsid w:val="004D1409"/>
    <w:rsid w:val="004D2454"/>
    <w:rsid w:val="004D2BE8"/>
    <w:rsid w:val="004D2FD9"/>
    <w:rsid w:val="004D30B3"/>
    <w:rsid w:val="004D3379"/>
    <w:rsid w:val="004D4166"/>
    <w:rsid w:val="004D47EF"/>
    <w:rsid w:val="004D50FA"/>
    <w:rsid w:val="004D61B4"/>
    <w:rsid w:val="004D67D7"/>
    <w:rsid w:val="004D6842"/>
    <w:rsid w:val="004D703F"/>
    <w:rsid w:val="004D746D"/>
    <w:rsid w:val="004E0E8D"/>
    <w:rsid w:val="004E1609"/>
    <w:rsid w:val="004E26ED"/>
    <w:rsid w:val="004E2A6D"/>
    <w:rsid w:val="004E2B22"/>
    <w:rsid w:val="004E2BD8"/>
    <w:rsid w:val="004E2ECB"/>
    <w:rsid w:val="004E4B18"/>
    <w:rsid w:val="004E4F18"/>
    <w:rsid w:val="004E5B84"/>
    <w:rsid w:val="004E606B"/>
    <w:rsid w:val="004E65DA"/>
    <w:rsid w:val="004E6DEF"/>
    <w:rsid w:val="004E7B62"/>
    <w:rsid w:val="004E7BBD"/>
    <w:rsid w:val="004F0D87"/>
    <w:rsid w:val="004F29AE"/>
    <w:rsid w:val="004F2E1C"/>
    <w:rsid w:val="004F30ED"/>
    <w:rsid w:val="004F3339"/>
    <w:rsid w:val="004F52BE"/>
    <w:rsid w:val="004F6CBC"/>
    <w:rsid w:val="004F6E7D"/>
    <w:rsid w:val="004F710B"/>
    <w:rsid w:val="004F7A90"/>
    <w:rsid w:val="005008B5"/>
    <w:rsid w:val="00501883"/>
    <w:rsid w:val="005019DE"/>
    <w:rsid w:val="00503994"/>
    <w:rsid w:val="0050507C"/>
    <w:rsid w:val="00506149"/>
    <w:rsid w:val="0050639F"/>
    <w:rsid w:val="0050649B"/>
    <w:rsid w:val="00506D8E"/>
    <w:rsid w:val="005100FB"/>
    <w:rsid w:val="00510131"/>
    <w:rsid w:val="00510FB1"/>
    <w:rsid w:val="00512720"/>
    <w:rsid w:val="0051523F"/>
    <w:rsid w:val="0051551E"/>
    <w:rsid w:val="00515621"/>
    <w:rsid w:val="00515FA4"/>
    <w:rsid w:val="005173EF"/>
    <w:rsid w:val="00517493"/>
    <w:rsid w:val="005205F3"/>
    <w:rsid w:val="0052219D"/>
    <w:rsid w:val="005236C2"/>
    <w:rsid w:val="00524C72"/>
    <w:rsid w:val="00524FF4"/>
    <w:rsid w:val="00526013"/>
    <w:rsid w:val="00530000"/>
    <w:rsid w:val="00530849"/>
    <w:rsid w:val="00530BC1"/>
    <w:rsid w:val="00530F44"/>
    <w:rsid w:val="00531366"/>
    <w:rsid w:val="005313FB"/>
    <w:rsid w:val="005322C2"/>
    <w:rsid w:val="00534790"/>
    <w:rsid w:val="005347BC"/>
    <w:rsid w:val="00534D7A"/>
    <w:rsid w:val="005350D8"/>
    <w:rsid w:val="0053594B"/>
    <w:rsid w:val="00536443"/>
    <w:rsid w:val="0053705B"/>
    <w:rsid w:val="0053709A"/>
    <w:rsid w:val="00537161"/>
    <w:rsid w:val="0054044E"/>
    <w:rsid w:val="00540E58"/>
    <w:rsid w:val="00541093"/>
    <w:rsid w:val="005420C8"/>
    <w:rsid w:val="00542F79"/>
    <w:rsid w:val="00543302"/>
    <w:rsid w:val="005443A8"/>
    <w:rsid w:val="00544402"/>
    <w:rsid w:val="005473C1"/>
    <w:rsid w:val="0054744E"/>
    <w:rsid w:val="00547993"/>
    <w:rsid w:val="00550226"/>
    <w:rsid w:val="00550D98"/>
    <w:rsid w:val="00551F7D"/>
    <w:rsid w:val="00552B3A"/>
    <w:rsid w:val="00554391"/>
    <w:rsid w:val="0055488F"/>
    <w:rsid w:val="00554D96"/>
    <w:rsid w:val="00555250"/>
    <w:rsid w:val="00555388"/>
    <w:rsid w:val="005557EF"/>
    <w:rsid w:val="0055589B"/>
    <w:rsid w:val="00555FF6"/>
    <w:rsid w:val="005560E7"/>
    <w:rsid w:val="00556991"/>
    <w:rsid w:val="00557CCF"/>
    <w:rsid w:val="0056011A"/>
    <w:rsid w:val="00561AF3"/>
    <w:rsid w:val="00561F1D"/>
    <w:rsid w:val="00562648"/>
    <w:rsid w:val="005643CE"/>
    <w:rsid w:val="00566104"/>
    <w:rsid w:val="00566BAF"/>
    <w:rsid w:val="005673D9"/>
    <w:rsid w:val="00567E66"/>
    <w:rsid w:val="00570909"/>
    <w:rsid w:val="00571B9E"/>
    <w:rsid w:val="00572B69"/>
    <w:rsid w:val="00572D7A"/>
    <w:rsid w:val="005731C1"/>
    <w:rsid w:val="0057336E"/>
    <w:rsid w:val="0057549F"/>
    <w:rsid w:val="00576B14"/>
    <w:rsid w:val="00576B50"/>
    <w:rsid w:val="005775BF"/>
    <w:rsid w:val="0058032A"/>
    <w:rsid w:val="00581E82"/>
    <w:rsid w:val="0058278F"/>
    <w:rsid w:val="0058477D"/>
    <w:rsid w:val="005852D6"/>
    <w:rsid w:val="00585C7F"/>
    <w:rsid w:val="00587679"/>
    <w:rsid w:val="00587AEA"/>
    <w:rsid w:val="00587FB6"/>
    <w:rsid w:val="0059080C"/>
    <w:rsid w:val="005918EF"/>
    <w:rsid w:val="0059218A"/>
    <w:rsid w:val="00592531"/>
    <w:rsid w:val="0059291A"/>
    <w:rsid w:val="00592F21"/>
    <w:rsid w:val="00592F8C"/>
    <w:rsid w:val="00593355"/>
    <w:rsid w:val="00593D00"/>
    <w:rsid w:val="005960BD"/>
    <w:rsid w:val="005A158B"/>
    <w:rsid w:val="005A1D91"/>
    <w:rsid w:val="005A2135"/>
    <w:rsid w:val="005A26F9"/>
    <w:rsid w:val="005A331D"/>
    <w:rsid w:val="005A361E"/>
    <w:rsid w:val="005A442E"/>
    <w:rsid w:val="005A45F3"/>
    <w:rsid w:val="005A5E17"/>
    <w:rsid w:val="005B0C9D"/>
    <w:rsid w:val="005B1759"/>
    <w:rsid w:val="005B2B5B"/>
    <w:rsid w:val="005B2C8A"/>
    <w:rsid w:val="005B3050"/>
    <w:rsid w:val="005B333E"/>
    <w:rsid w:val="005B33AC"/>
    <w:rsid w:val="005B3BFF"/>
    <w:rsid w:val="005B3F1E"/>
    <w:rsid w:val="005B54BC"/>
    <w:rsid w:val="005B54FD"/>
    <w:rsid w:val="005B63AF"/>
    <w:rsid w:val="005B6D6B"/>
    <w:rsid w:val="005C02A5"/>
    <w:rsid w:val="005C1730"/>
    <w:rsid w:val="005C1A62"/>
    <w:rsid w:val="005C1BB2"/>
    <w:rsid w:val="005C34CC"/>
    <w:rsid w:val="005C34FB"/>
    <w:rsid w:val="005C3513"/>
    <w:rsid w:val="005C36B1"/>
    <w:rsid w:val="005C44D1"/>
    <w:rsid w:val="005C5D95"/>
    <w:rsid w:val="005C5F01"/>
    <w:rsid w:val="005C70FD"/>
    <w:rsid w:val="005D0D01"/>
    <w:rsid w:val="005D175A"/>
    <w:rsid w:val="005D2085"/>
    <w:rsid w:val="005D2251"/>
    <w:rsid w:val="005D2495"/>
    <w:rsid w:val="005D25B0"/>
    <w:rsid w:val="005D492D"/>
    <w:rsid w:val="005D5604"/>
    <w:rsid w:val="005D65E7"/>
    <w:rsid w:val="005D69AF"/>
    <w:rsid w:val="005D773F"/>
    <w:rsid w:val="005D7DFE"/>
    <w:rsid w:val="005D7FA3"/>
    <w:rsid w:val="005E048A"/>
    <w:rsid w:val="005E1395"/>
    <w:rsid w:val="005E244B"/>
    <w:rsid w:val="005E2C48"/>
    <w:rsid w:val="005E301A"/>
    <w:rsid w:val="005E3BB3"/>
    <w:rsid w:val="005E480A"/>
    <w:rsid w:val="005E587A"/>
    <w:rsid w:val="005E65A6"/>
    <w:rsid w:val="005E65A7"/>
    <w:rsid w:val="005E698C"/>
    <w:rsid w:val="005F15F1"/>
    <w:rsid w:val="005F2CF9"/>
    <w:rsid w:val="005F4E90"/>
    <w:rsid w:val="005F5C13"/>
    <w:rsid w:val="005F63EF"/>
    <w:rsid w:val="005F67AA"/>
    <w:rsid w:val="005F690D"/>
    <w:rsid w:val="00600935"/>
    <w:rsid w:val="00600D83"/>
    <w:rsid w:val="00601106"/>
    <w:rsid w:val="00601E2F"/>
    <w:rsid w:val="00601EFE"/>
    <w:rsid w:val="0060209B"/>
    <w:rsid w:val="00602AA4"/>
    <w:rsid w:val="00602E62"/>
    <w:rsid w:val="00604E25"/>
    <w:rsid w:val="00606E7E"/>
    <w:rsid w:val="00607262"/>
    <w:rsid w:val="00607B5E"/>
    <w:rsid w:val="006109CC"/>
    <w:rsid w:val="00611F13"/>
    <w:rsid w:val="006126F9"/>
    <w:rsid w:val="00612EB3"/>
    <w:rsid w:val="006144C6"/>
    <w:rsid w:val="0061485B"/>
    <w:rsid w:val="00615EBD"/>
    <w:rsid w:val="0061699F"/>
    <w:rsid w:val="00616ACF"/>
    <w:rsid w:val="006202F9"/>
    <w:rsid w:val="00620834"/>
    <w:rsid w:val="00621F3B"/>
    <w:rsid w:val="00622818"/>
    <w:rsid w:val="0062296D"/>
    <w:rsid w:val="006232FC"/>
    <w:rsid w:val="0062339F"/>
    <w:rsid w:val="0062640B"/>
    <w:rsid w:val="0062767E"/>
    <w:rsid w:val="00627728"/>
    <w:rsid w:val="006316E2"/>
    <w:rsid w:val="00631974"/>
    <w:rsid w:val="00631FB0"/>
    <w:rsid w:val="00632C95"/>
    <w:rsid w:val="00634A5F"/>
    <w:rsid w:val="00634C80"/>
    <w:rsid w:val="00636034"/>
    <w:rsid w:val="006366BA"/>
    <w:rsid w:val="00636C3A"/>
    <w:rsid w:val="00637020"/>
    <w:rsid w:val="00637E46"/>
    <w:rsid w:val="00640247"/>
    <w:rsid w:val="006407CE"/>
    <w:rsid w:val="0064097A"/>
    <w:rsid w:val="00642096"/>
    <w:rsid w:val="006421DE"/>
    <w:rsid w:val="0064299F"/>
    <w:rsid w:val="006436ED"/>
    <w:rsid w:val="00643A85"/>
    <w:rsid w:val="006445B9"/>
    <w:rsid w:val="00646E3A"/>
    <w:rsid w:val="006471CB"/>
    <w:rsid w:val="00647604"/>
    <w:rsid w:val="00650151"/>
    <w:rsid w:val="00650D78"/>
    <w:rsid w:val="00651CB7"/>
    <w:rsid w:val="006532A6"/>
    <w:rsid w:val="00653728"/>
    <w:rsid w:val="00653857"/>
    <w:rsid w:val="0065462C"/>
    <w:rsid w:val="00660574"/>
    <w:rsid w:val="00661352"/>
    <w:rsid w:val="006621EE"/>
    <w:rsid w:val="006623AE"/>
    <w:rsid w:val="00664B39"/>
    <w:rsid w:val="00664F0A"/>
    <w:rsid w:val="00665590"/>
    <w:rsid w:val="00665E33"/>
    <w:rsid w:val="00666279"/>
    <w:rsid w:val="00666585"/>
    <w:rsid w:val="006669CD"/>
    <w:rsid w:val="00667361"/>
    <w:rsid w:val="006712DE"/>
    <w:rsid w:val="00671855"/>
    <w:rsid w:val="006719B6"/>
    <w:rsid w:val="00672AC6"/>
    <w:rsid w:val="006732BC"/>
    <w:rsid w:val="00673330"/>
    <w:rsid w:val="00673F44"/>
    <w:rsid w:val="00675766"/>
    <w:rsid w:val="00675A6B"/>
    <w:rsid w:val="00681111"/>
    <w:rsid w:val="0068159F"/>
    <w:rsid w:val="00681DB6"/>
    <w:rsid w:val="006822F1"/>
    <w:rsid w:val="00682EE3"/>
    <w:rsid w:val="006836C5"/>
    <w:rsid w:val="006839A4"/>
    <w:rsid w:val="0068405D"/>
    <w:rsid w:val="00684180"/>
    <w:rsid w:val="00686FCC"/>
    <w:rsid w:val="006871A8"/>
    <w:rsid w:val="00687D13"/>
    <w:rsid w:val="00690F2D"/>
    <w:rsid w:val="00691676"/>
    <w:rsid w:val="00691E13"/>
    <w:rsid w:val="0069235E"/>
    <w:rsid w:val="006940D1"/>
    <w:rsid w:val="006961C1"/>
    <w:rsid w:val="00696665"/>
    <w:rsid w:val="00696FD5"/>
    <w:rsid w:val="00697C46"/>
    <w:rsid w:val="00697E08"/>
    <w:rsid w:val="006A035F"/>
    <w:rsid w:val="006A0D38"/>
    <w:rsid w:val="006A121E"/>
    <w:rsid w:val="006A254E"/>
    <w:rsid w:val="006A2AAB"/>
    <w:rsid w:val="006A2FC4"/>
    <w:rsid w:val="006A3C24"/>
    <w:rsid w:val="006A5A25"/>
    <w:rsid w:val="006A61E5"/>
    <w:rsid w:val="006A63C2"/>
    <w:rsid w:val="006A7153"/>
    <w:rsid w:val="006B01B4"/>
    <w:rsid w:val="006B0434"/>
    <w:rsid w:val="006B1B7B"/>
    <w:rsid w:val="006B2950"/>
    <w:rsid w:val="006B2AF7"/>
    <w:rsid w:val="006B324E"/>
    <w:rsid w:val="006B371D"/>
    <w:rsid w:val="006B4641"/>
    <w:rsid w:val="006B505F"/>
    <w:rsid w:val="006B787F"/>
    <w:rsid w:val="006C23E5"/>
    <w:rsid w:val="006C2B60"/>
    <w:rsid w:val="006C2BC6"/>
    <w:rsid w:val="006C2E11"/>
    <w:rsid w:val="006C39A9"/>
    <w:rsid w:val="006C4076"/>
    <w:rsid w:val="006C49C5"/>
    <w:rsid w:val="006C4C9D"/>
    <w:rsid w:val="006C66EA"/>
    <w:rsid w:val="006C6E7A"/>
    <w:rsid w:val="006C70E4"/>
    <w:rsid w:val="006D061C"/>
    <w:rsid w:val="006D0AE9"/>
    <w:rsid w:val="006D0CE9"/>
    <w:rsid w:val="006D0D5C"/>
    <w:rsid w:val="006D1605"/>
    <w:rsid w:val="006D1888"/>
    <w:rsid w:val="006D1B92"/>
    <w:rsid w:val="006D1E38"/>
    <w:rsid w:val="006D2571"/>
    <w:rsid w:val="006D2A58"/>
    <w:rsid w:val="006D35A1"/>
    <w:rsid w:val="006D3676"/>
    <w:rsid w:val="006D39D7"/>
    <w:rsid w:val="006D5094"/>
    <w:rsid w:val="006D5866"/>
    <w:rsid w:val="006D595D"/>
    <w:rsid w:val="006E1240"/>
    <w:rsid w:val="006E1B4A"/>
    <w:rsid w:val="006E1E71"/>
    <w:rsid w:val="006E283A"/>
    <w:rsid w:val="006E2EDC"/>
    <w:rsid w:val="006E362F"/>
    <w:rsid w:val="006E3ED4"/>
    <w:rsid w:val="006E5FC1"/>
    <w:rsid w:val="006E770C"/>
    <w:rsid w:val="006E79D5"/>
    <w:rsid w:val="006E79F3"/>
    <w:rsid w:val="006E7CA7"/>
    <w:rsid w:val="006F072B"/>
    <w:rsid w:val="006F1623"/>
    <w:rsid w:val="006F183B"/>
    <w:rsid w:val="006F292C"/>
    <w:rsid w:val="006F34E4"/>
    <w:rsid w:val="006F40C8"/>
    <w:rsid w:val="006F4511"/>
    <w:rsid w:val="006F55E0"/>
    <w:rsid w:val="006F5B50"/>
    <w:rsid w:val="006F6C97"/>
    <w:rsid w:val="006F722B"/>
    <w:rsid w:val="006F75DE"/>
    <w:rsid w:val="007017D0"/>
    <w:rsid w:val="00701960"/>
    <w:rsid w:val="00703FE6"/>
    <w:rsid w:val="007057CB"/>
    <w:rsid w:val="00705F66"/>
    <w:rsid w:val="007065C2"/>
    <w:rsid w:val="0070660A"/>
    <w:rsid w:val="0070688C"/>
    <w:rsid w:val="007069FD"/>
    <w:rsid w:val="007075A1"/>
    <w:rsid w:val="00710FE7"/>
    <w:rsid w:val="00711FFF"/>
    <w:rsid w:val="00713B7C"/>
    <w:rsid w:val="00713BDE"/>
    <w:rsid w:val="00713C5A"/>
    <w:rsid w:val="0071421C"/>
    <w:rsid w:val="00714725"/>
    <w:rsid w:val="00715C32"/>
    <w:rsid w:val="00715FB8"/>
    <w:rsid w:val="0071662C"/>
    <w:rsid w:val="0071697E"/>
    <w:rsid w:val="00716DE7"/>
    <w:rsid w:val="0071791E"/>
    <w:rsid w:val="00720BC5"/>
    <w:rsid w:val="00721403"/>
    <w:rsid w:val="0072151A"/>
    <w:rsid w:val="00722021"/>
    <w:rsid w:val="007222FB"/>
    <w:rsid w:val="00723DD9"/>
    <w:rsid w:val="0072482C"/>
    <w:rsid w:val="0072484D"/>
    <w:rsid w:val="00724DAA"/>
    <w:rsid w:val="007254FC"/>
    <w:rsid w:val="00725BE8"/>
    <w:rsid w:val="00726323"/>
    <w:rsid w:val="0073200A"/>
    <w:rsid w:val="00732B2D"/>
    <w:rsid w:val="0073349C"/>
    <w:rsid w:val="00733CE0"/>
    <w:rsid w:val="007341E5"/>
    <w:rsid w:val="00734AD1"/>
    <w:rsid w:val="00734C8E"/>
    <w:rsid w:val="0073565C"/>
    <w:rsid w:val="00736391"/>
    <w:rsid w:val="007379B6"/>
    <w:rsid w:val="00737E59"/>
    <w:rsid w:val="00741023"/>
    <w:rsid w:val="00741163"/>
    <w:rsid w:val="00742FFC"/>
    <w:rsid w:val="007439EF"/>
    <w:rsid w:val="00743BF9"/>
    <w:rsid w:val="00744B29"/>
    <w:rsid w:val="00744B83"/>
    <w:rsid w:val="00745FFA"/>
    <w:rsid w:val="00746178"/>
    <w:rsid w:val="00747CC3"/>
    <w:rsid w:val="007513EF"/>
    <w:rsid w:val="00751D1C"/>
    <w:rsid w:val="00752E14"/>
    <w:rsid w:val="00753113"/>
    <w:rsid w:val="00753BFA"/>
    <w:rsid w:val="007548A0"/>
    <w:rsid w:val="00755E22"/>
    <w:rsid w:val="00756086"/>
    <w:rsid w:val="00756744"/>
    <w:rsid w:val="00760CA5"/>
    <w:rsid w:val="00762115"/>
    <w:rsid w:val="007625D4"/>
    <w:rsid w:val="007649FD"/>
    <w:rsid w:val="00765437"/>
    <w:rsid w:val="00765846"/>
    <w:rsid w:val="00765BD7"/>
    <w:rsid w:val="00766032"/>
    <w:rsid w:val="00767026"/>
    <w:rsid w:val="00767B7E"/>
    <w:rsid w:val="00767E6A"/>
    <w:rsid w:val="007708DD"/>
    <w:rsid w:val="007714C8"/>
    <w:rsid w:val="0077241A"/>
    <w:rsid w:val="0077307E"/>
    <w:rsid w:val="00774729"/>
    <w:rsid w:val="00774C76"/>
    <w:rsid w:val="00774F3E"/>
    <w:rsid w:val="007758B7"/>
    <w:rsid w:val="00775EF3"/>
    <w:rsid w:val="00776E88"/>
    <w:rsid w:val="0077778B"/>
    <w:rsid w:val="0078027A"/>
    <w:rsid w:val="00780280"/>
    <w:rsid w:val="00780A56"/>
    <w:rsid w:val="00780BED"/>
    <w:rsid w:val="0078156B"/>
    <w:rsid w:val="0078232C"/>
    <w:rsid w:val="00782487"/>
    <w:rsid w:val="007827E0"/>
    <w:rsid w:val="00782B26"/>
    <w:rsid w:val="00782C4B"/>
    <w:rsid w:val="007833FD"/>
    <w:rsid w:val="00784B47"/>
    <w:rsid w:val="00784BF9"/>
    <w:rsid w:val="00784DAA"/>
    <w:rsid w:val="00785772"/>
    <w:rsid w:val="00786D2C"/>
    <w:rsid w:val="007870DE"/>
    <w:rsid w:val="00787FE9"/>
    <w:rsid w:val="00790109"/>
    <w:rsid w:val="0079040C"/>
    <w:rsid w:val="00790FF9"/>
    <w:rsid w:val="00791A7C"/>
    <w:rsid w:val="00792B80"/>
    <w:rsid w:val="00792F76"/>
    <w:rsid w:val="00793DA9"/>
    <w:rsid w:val="007950E3"/>
    <w:rsid w:val="007953F8"/>
    <w:rsid w:val="007969FE"/>
    <w:rsid w:val="00796E17"/>
    <w:rsid w:val="00796FAA"/>
    <w:rsid w:val="007A2933"/>
    <w:rsid w:val="007A2EA6"/>
    <w:rsid w:val="007A3F32"/>
    <w:rsid w:val="007A535E"/>
    <w:rsid w:val="007A5C4E"/>
    <w:rsid w:val="007A5C5C"/>
    <w:rsid w:val="007A617D"/>
    <w:rsid w:val="007A69CC"/>
    <w:rsid w:val="007B039C"/>
    <w:rsid w:val="007B079C"/>
    <w:rsid w:val="007B19DF"/>
    <w:rsid w:val="007B3E7D"/>
    <w:rsid w:val="007B3ED2"/>
    <w:rsid w:val="007B3FC0"/>
    <w:rsid w:val="007B4B63"/>
    <w:rsid w:val="007B7AFE"/>
    <w:rsid w:val="007C1925"/>
    <w:rsid w:val="007C1D1C"/>
    <w:rsid w:val="007C2023"/>
    <w:rsid w:val="007C2732"/>
    <w:rsid w:val="007C2F85"/>
    <w:rsid w:val="007C33FE"/>
    <w:rsid w:val="007C417C"/>
    <w:rsid w:val="007C43A1"/>
    <w:rsid w:val="007C4B00"/>
    <w:rsid w:val="007C5197"/>
    <w:rsid w:val="007C6387"/>
    <w:rsid w:val="007D01F3"/>
    <w:rsid w:val="007D0C03"/>
    <w:rsid w:val="007D27BD"/>
    <w:rsid w:val="007D280E"/>
    <w:rsid w:val="007D4483"/>
    <w:rsid w:val="007D47F9"/>
    <w:rsid w:val="007D4A80"/>
    <w:rsid w:val="007D5C8A"/>
    <w:rsid w:val="007D7162"/>
    <w:rsid w:val="007D7B7F"/>
    <w:rsid w:val="007E0923"/>
    <w:rsid w:val="007E0B09"/>
    <w:rsid w:val="007E0C6B"/>
    <w:rsid w:val="007E0E8C"/>
    <w:rsid w:val="007E15EB"/>
    <w:rsid w:val="007E3DC6"/>
    <w:rsid w:val="007E44B4"/>
    <w:rsid w:val="007E461F"/>
    <w:rsid w:val="007E4F62"/>
    <w:rsid w:val="007E512B"/>
    <w:rsid w:val="007E6BEA"/>
    <w:rsid w:val="007E6F08"/>
    <w:rsid w:val="007E7023"/>
    <w:rsid w:val="007E765C"/>
    <w:rsid w:val="007F0CAD"/>
    <w:rsid w:val="007F1680"/>
    <w:rsid w:val="007F2A8E"/>
    <w:rsid w:val="007F3887"/>
    <w:rsid w:val="007F42D3"/>
    <w:rsid w:val="007F64C0"/>
    <w:rsid w:val="007F6715"/>
    <w:rsid w:val="007F7001"/>
    <w:rsid w:val="007F7119"/>
    <w:rsid w:val="0080130A"/>
    <w:rsid w:val="0080132E"/>
    <w:rsid w:val="008016D8"/>
    <w:rsid w:val="008018CD"/>
    <w:rsid w:val="00801DAA"/>
    <w:rsid w:val="00804366"/>
    <w:rsid w:val="00804C66"/>
    <w:rsid w:val="00804F8B"/>
    <w:rsid w:val="00805D4D"/>
    <w:rsid w:val="008073A4"/>
    <w:rsid w:val="00807B7A"/>
    <w:rsid w:val="00810629"/>
    <w:rsid w:val="008106C6"/>
    <w:rsid w:val="00811618"/>
    <w:rsid w:val="008120BE"/>
    <w:rsid w:val="008126AC"/>
    <w:rsid w:val="00812A69"/>
    <w:rsid w:val="0081320F"/>
    <w:rsid w:val="008153F3"/>
    <w:rsid w:val="00817FE8"/>
    <w:rsid w:val="00821689"/>
    <w:rsid w:val="008221EE"/>
    <w:rsid w:val="00822EF8"/>
    <w:rsid w:val="008253C7"/>
    <w:rsid w:val="008258B0"/>
    <w:rsid w:val="00825A47"/>
    <w:rsid w:val="00826EE8"/>
    <w:rsid w:val="00830210"/>
    <w:rsid w:val="00830373"/>
    <w:rsid w:val="00830724"/>
    <w:rsid w:val="008309F5"/>
    <w:rsid w:val="0083185A"/>
    <w:rsid w:val="00831CE5"/>
    <w:rsid w:val="00831F3C"/>
    <w:rsid w:val="00832481"/>
    <w:rsid w:val="00832496"/>
    <w:rsid w:val="0083256B"/>
    <w:rsid w:val="008331A7"/>
    <w:rsid w:val="00833870"/>
    <w:rsid w:val="00833A44"/>
    <w:rsid w:val="00833CD5"/>
    <w:rsid w:val="00835F5F"/>
    <w:rsid w:val="008368A3"/>
    <w:rsid w:val="00837092"/>
    <w:rsid w:val="00841229"/>
    <w:rsid w:val="00841BE7"/>
    <w:rsid w:val="00841CE1"/>
    <w:rsid w:val="00842F83"/>
    <w:rsid w:val="0084382C"/>
    <w:rsid w:val="008442C3"/>
    <w:rsid w:val="00844AE9"/>
    <w:rsid w:val="00844BEF"/>
    <w:rsid w:val="00845B02"/>
    <w:rsid w:val="008462E8"/>
    <w:rsid w:val="00846A8D"/>
    <w:rsid w:val="0085025E"/>
    <w:rsid w:val="00850924"/>
    <w:rsid w:val="00850FAC"/>
    <w:rsid w:val="00851A42"/>
    <w:rsid w:val="0085214E"/>
    <w:rsid w:val="008526B1"/>
    <w:rsid w:val="008529F5"/>
    <w:rsid w:val="0085410D"/>
    <w:rsid w:val="00854326"/>
    <w:rsid w:val="008549F5"/>
    <w:rsid w:val="008552CF"/>
    <w:rsid w:val="00855422"/>
    <w:rsid w:val="00855665"/>
    <w:rsid w:val="008575A4"/>
    <w:rsid w:val="00857919"/>
    <w:rsid w:val="00861731"/>
    <w:rsid w:val="00863612"/>
    <w:rsid w:val="00863A3D"/>
    <w:rsid w:val="00863D27"/>
    <w:rsid w:val="00864487"/>
    <w:rsid w:val="00864852"/>
    <w:rsid w:val="00864AD4"/>
    <w:rsid w:val="00864C0D"/>
    <w:rsid w:val="00865987"/>
    <w:rsid w:val="00865CF6"/>
    <w:rsid w:val="008665A1"/>
    <w:rsid w:val="008675B2"/>
    <w:rsid w:val="00867C92"/>
    <w:rsid w:val="00867EE3"/>
    <w:rsid w:val="00870314"/>
    <w:rsid w:val="008719C9"/>
    <w:rsid w:val="00871AEB"/>
    <w:rsid w:val="00871CA0"/>
    <w:rsid w:val="008733C5"/>
    <w:rsid w:val="008734D3"/>
    <w:rsid w:val="00873875"/>
    <w:rsid w:val="00874699"/>
    <w:rsid w:val="00874A8A"/>
    <w:rsid w:val="00876353"/>
    <w:rsid w:val="00876860"/>
    <w:rsid w:val="008769B1"/>
    <w:rsid w:val="008769C8"/>
    <w:rsid w:val="00876FCB"/>
    <w:rsid w:val="0088094C"/>
    <w:rsid w:val="00880993"/>
    <w:rsid w:val="00880F72"/>
    <w:rsid w:val="00882E87"/>
    <w:rsid w:val="00883A57"/>
    <w:rsid w:val="00883B19"/>
    <w:rsid w:val="008843EF"/>
    <w:rsid w:val="0088484F"/>
    <w:rsid w:val="00885A0B"/>
    <w:rsid w:val="00885CEE"/>
    <w:rsid w:val="00885F5E"/>
    <w:rsid w:val="008862B4"/>
    <w:rsid w:val="00891237"/>
    <w:rsid w:val="008919EB"/>
    <w:rsid w:val="008927DB"/>
    <w:rsid w:val="00892A6F"/>
    <w:rsid w:val="00893ADE"/>
    <w:rsid w:val="00893C51"/>
    <w:rsid w:val="00894009"/>
    <w:rsid w:val="0089451C"/>
    <w:rsid w:val="00894A1D"/>
    <w:rsid w:val="00895C5C"/>
    <w:rsid w:val="0089602F"/>
    <w:rsid w:val="00896344"/>
    <w:rsid w:val="00896988"/>
    <w:rsid w:val="00896BA2"/>
    <w:rsid w:val="008975BB"/>
    <w:rsid w:val="008979D2"/>
    <w:rsid w:val="008A014E"/>
    <w:rsid w:val="008A047C"/>
    <w:rsid w:val="008A05AF"/>
    <w:rsid w:val="008A0ED6"/>
    <w:rsid w:val="008A15BC"/>
    <w:rsid w:val="008A1C19"/>
    <w:rsid w:val="008A2620"/>
    <w:rsid w:val="008A3A7A"/>
    <w:rsid w:val="008A548F"/>
    <w:rsid w:val="008A59C0"/>
    <w:rsid w:val="008A70AF"/>
    <w:rsid w:val="008B0B3A"/>
    <w:rsid w:val="008B11E6"/>
    <w:rsid w:val="008B1FDB"/>
    <w:rsid w:val="008B2323"/>
    <w:rsid w:val="008B2F45"/>
    <w:rsid w:val="008B4F93"/>
    <w:rsid w:val="008B4FB6"/>
    <w:rsid w:val="008B51FB"/>
    <w:rsid w:val="008B5409"/>
    <w:rsid w:val="008B66C9"/>
    <w:rsid w:val="008B7411"/>
    <w:rsid w:val="008C3962"/>
    <w:rsid w:val="008C3FAD"/>
    <w:rsid w:val="008C429E"/>
    <w:rsid w:val="008C453F"/>
    <w:rsid w:val="008C4626"/>
    <w:rsid w:val="008C4DD2"/>
    <w:rsid w:val="008C51A2"/>
    <w:rsid w:val="008C5C9E"/>
    <w:rsid w:val="008C6739"/>
    <w:rsid w:val="008C6A33"/>
    <w:rsid w:val="008C6BE9"/>
    <w:rsid w:val="008C72F0"/>
    <w:rsid w:val="008D03E7"/>
    <w:rsid w:val="008D1FC1"/>
    <w:rsid w:val="008D28D1"/>
    <w:rsid w:val="008D41C5"/>
    <w:rsid w:val="008D45B0"/>
    <w:rsid w:val="008D4886"/>
    <w:rsid w:val="008D6EB8"/>
    <w:rsid w:val="008D6FB6"/>
    <w:rsid w:val="008E01A0"/>
    <w:rsid w:val="008E01F0"/>
    <w:rsid w:val="008E0DBE"/>
    <w:rsid w:val="008E0DDC"/>
    <w:rsid w:val="008E28E9"/>
    <w:rsid w:val="008E2C05"/>
    <w:rsid w:val="008E31F0"/>
    <w:rsid w:val="008E335D"/>
    <w:rsid w:val="008E4019"/>
    <w:rsid w:val="008E43BF"/>
    <w:rsid w:val="008E4494"/>
    <w:rsid w:val="008E4821"/>
    <w:rsid w:val="008E4D3E"/>
    <w:rsid w:val="008E614F"/>
    <w:rsid w:val="008E6B23"/>
    <w:rsid w:val="008E6F7E"/>
    <w:rsid w:val="008E74C9"/>
    <w:rsid w:val="008F2A3C"/>
    <w:rsid w:val="008F2AAA"/>
    <w:rsid w:val="008F35C9"/>
    <w:rsid w:val="008F36CA"/>
    <w:rsid w:val="008F456E"/>
    <w:rsid w:val="008F4982"/>
    <w:rsid w:val="008F5559"/>
    <w:rsid w:val="008F5672"/>
    <w:rsid w:val="008F60A6"/>
    <w:rsid w:val="008F666E"/>
    <w:rsid w:val="008F69C8"/>
    <w:rsid w:val="008F6D92"/>
    <w:rsid w:val="008F6F42"/>
    <w:rsid w:val="008F729B"/>
    <w:rsid w:val="008F7C7A"/>
    <w:rsid w:val="008F7D68"/>
    <w:rsid w:val="00901085"/>
    <w:rsid w:val="009023D6"/>
    <w:rsid w:val="00902A7F"/>
    <w:rsid w:val="009030F4"/>
    <w:rsid w:val="009031A1"/>
    <w:rsid w:val="00903345"/>
    <w:rsid w:val="00903AAB"/>
    <w:rsid w:val="00905DC2"/>
    <w:rsid w:val="0090603E"/>
    <w:rsid w:val="00906898"/>
    <w:rsid w:val="009111F4"/>
    <w:rsid w:val="0091179B"/>
    <w:rsid w:val="009118A8"/>
    <w:rsid w:val="00912C85"/>
    <w:rsid w:val="009138C2"/>
    <w:rsid w:val="00914704"/>
    <w:rsid w:val="00914CCA"/>
    <w:rsid w:val="00915894"/>
    <w:rsid w:val="00916D8A"/>
    <w:rsid w:val="0092065F"/>
    <w:rsid w:val="00920A3C"/>
    <w:rsid w:val="00921379"/>
    <w:rsid w:val="00921B49"/>
    <w:rsid w:val="00922314"/>
    <w:rsid w:val="00922448"/>
    <w:rsid w:val="009230D7"/>
    <w:rsid w:val="00923249"/>
    <w:rsid w:val="00923C2D"/>
    <w:rsid w:val="00923F47"/>
    <w:rsid w:val="00924245"/>
    <w:rsid w:val="009256BC"/>
    <w:rsid w:val="00925D18"/>
    <w:rsid w:val="00926210"/>
    <w:rsid w:val="0092654A"/>
    <w:rsid w:val="00926D89"/>
    <w:rsid w:val="0092789E"/>
    <w:rsid w:val="00927AE2"/>
    <w:rsid w:val="00930B05"/>
    <w:rsid w:val="00931C19"/>
    <w:rsid w:val="00933B20"/>
    <w:rsid w:val="00934116"/>
    <w:rsid w:val="00935565"/>
    <w:rsid w:val="00935898"/>
    <w:rsid w:val="009359F0"/>
    <w:rsid w:val="00935F4D"/>
    <w:rsid w:val="00936657"/>
    <w:rsid w:val="00936A47"/>
    <w:rsid w:val="00936B9E"/>
    <w:rsid w:val="00937683"/>
    <w:rsid w:val="00941088"/>
    <w:rsid w:val="00941570"/>
    <w:rsid w:val="00942834"/>
    <w:rsid w:val="009449CE"/>
    <w:rsid w:val="00944F4B"/>
    <w:rsid w:val="0094519E"/>
    <w:rsid w:val="009456F9"/>
    <w:rsid w:val="009461E4"/>
    <w:rsid w:val="00946D54"/>
    <w:rsid w:val="00951562"/>
    <w:rsid w:val="00951820"/>
    <w:rsid w:val="009529B7"/>
    <w:rsid w:val="00952A0F"/>
    <w:rsid w:val="00952A60"/>
    <w:rsid w:val="009531AD"/>
    <w:rsid w:val="0095348D"/>
    <w:rsid w:val="009544C0"/>
    <w:rsid w:val="00954F9C"/>
    <w:rsid w:val="0095530C"/>
    <w:rsid w:val="00956768"/>
    <w:rsid w:val="00956C01"/>
    <w:rsid w:val="00957B5F"/>
    <w:rsid w:val="009600E9"/>
    <w:rsid w:val="00960955"/>
    <w:rsid w:val="00960A6A"/>
    <w:rsid w:val="00960CD1"/>
    <w:rsid w:val="009611D7"/>
    <w:rsid w:val="00961BB7"/>
    <w:rsid w:val="00962FA5"/>
    <w:rsid w:val="00963174"/>
    <w:rsid w:val="00964310"/>
    <w:rsid w:val="00964388"/>
    <w:rsid w:val="00965857"/>
    <w:rsid w:val="00965BAB"/>
    <w:rsid w:val="009668BA"/>
    <w:rsid w:val="009668BB"/>
    <w:rsid w:val="0096711C"/>
    <w:rsid w:val="009677C8"/>
    <w:rsid w:val="009677D5"/>
    <w:rsid w:val="009705BC"/>
    <w:rsid w:val="0097514E"/>
    <w:rsid w:val="009751AF"/>
    <w:rsid w:val="009753A0"/>
    <w:rsid w:val="009801F7"/>
    <w:rsid w:val="00983ADE"/>
    <w:rsid w:val="0098462C"/>
    <w:rsid w:val="00984A12"/>
    <w:rsid w:val="00984E0A"/>
    <w:rsid w:val="0098595D"/>
    <w:rsid w:val="00985C6F"/>
    <w:rsid w:val="00986604"/>
    <w:rsid w:val="00986F60"/>
    <w:rsid w:val="00991289"/>
    <w:rsid w:val="00992127"/>
    <w:rsid w:val="00992891"/>
    <w:rsid w:val="00992DE2"/>
    <w:rsid w:val="00993BD6"/>
    <w:rsid w:val="00995221"/>
    <w:rsid w:val="0099557B"/>
    <w:rsid w:val="00996329"/>
    <w:rsid w:val="009968E0"/>
    <w:rsid w:val="00996A05"/>
    <w:rsid w:val="00996F79"/>
    <w:rsid w:val="009970B2"/>
    <w:rsid w:val="009976BE"/>
    <w:rsid w:val="00997962"/>
    <w:rsid w:val="009A05B9"/>
    <w:rsid w:val="009A1F2A"/>
    <w:rsid w:val="009A1F5B"/>
    <w:rsid w:val="009A2E73"/>
    <w:rsid w:val="009A32B9"/>
    <w:rsid w:val="009A476D"/>
    <w:rsid w:val="009A5696"/>
    <w:rsid w:val="009A6A48"/>
    <w:rsid w:val="009A6E9D"/>
    <w:rsid w:val="009B0530"/>
    <w:rsid w:val="009B1A5A"/>
    <w:rsid w:val="009B1E10"/>
    <w:rsid w:val="009B250C"/>
    <w:rsid w:val="009B290C"/>
    <w:rsid w:val="009B3F61"/>
    <w:rsid w:val="009B3F68"/>
    <w:rsid w:val="009B54C8"/>
    <w:rsid w:val="009B59A0"/>
    <w:rsid w:val="009C027E"/>
    <w:rsid w:val="009C1A1E"/>
    <w:rsid w:val="009C21C4"/>
    <w:rsid w:val="009C3C52"/>
    <w:rsid w:val="009C4864"/>
    <w:rsid w:val="009C52D8"/>
    <w:rsid w:val="009C5432"/>
    <w:rsid w:val="009C5B83"/>
    <w:rsid w:val="009C6125"/>
    <w:rsid w:val="009C6DC4"/>
    <w:rsid w:val="009C6DE7"/>
    <w:rsid w:val="009C7E34"/>
    <w:rsid w:val="009D18AC"/>
    <w:rsid w:val="009D2828"/>
    <w:rsid w:val="009D2CF7"/>
    <w:rsid w:val="009D2DD9"/>
    <w:rsid w:val="009D3321"/>
    <w:rsid w:val="009D3C52"/>
    <w:rsid w:val="009D3F3C"/>
    <w:rsid w:val="009D3F8F"/>
    <w:rsid w:val="009D53E6"/>
    <w:rsid w:val="009D5B80"/>
    <w:rsid w:val="009D5BB3"/>
    <w:rsid w:val="009D5F2D"/>
    <w:rsid w:val="009D7276"/>
    <w:rsid w:val="009E0038"/>
    <w:rsid w:val="009E0786"/>
    <w:rsid w:val="009E0D27"/>
    <w:rsid w:val="009E1EE5"/>
    <w:rsid w:val="009E2625"/>
    <w:rsid w:val="009E2A1E"/>
    <w:rsid w:val="009E33AE"/>
    <w:rsid w:val="009E40A5"/>
    <w:rsid w:val="009E4361"/>
    <w:rsid w:val="009E6E32"/>
    <w:rsid w:val="009E73CA"/>
    <w:rsid w:val="009F03B7"/>
    <w:rsid w:val="009F06F5"/>
    <w:rsid w:val="009F09CB"/>
    <w:rsid w:val="009F128E"/>
    <w:rsid w:val="009F157E"/>
    <w:rsid w:val="009F15F3"/>
    <w:rsid w:val="009F21E8"/>
    <w:rsid w:val="009F269D"/>
    <w:rsid w:val="009F3DB2"/>
    <w:rsid w:val="009F3DC6"/>
    <w:rsid w:val="009F444E"/>
    <w:rsid w:val="009F4808"/>
    <w:rsid w:val="009F4F68"/>
    <w:rsid w:val="009F4FC8"/>
    <w:rsid w:val="009F541C"/>
    <w:rsid w:val="009F5B41"/>
    <w:rsid w:val="009F6706"/>
    <w:rsid w:val="00A004EF"/>
    <w:rsid w:val="00A01B2C"/>
    <w:rsid w:val="00A01BEC"/>
    <w:rsid w:val="00A01D0A"/>
    <w:rsid w:val="00A01D1C"/>
    <w:rsid w:val="00A01EF3"/>
    <w:rsid w:val="00A01F3F"/>
    <w:rsid w:val="00A01F62"/>
    <w:rsid w:val="00A023DA"/>
    <w:rsid w:val="00A02963"/>
    <w:rsid w:val="00A03EC9"/>
    <w:rsid w:val="00A04B5A"/>
    <w:rsid w:val="00A05C65"/>
    <w:rsid w:val="00A05C79"/>
    <w:rsid w:val="00A06715"/>
    <w:rsid w:val="00A1027D"/>
    <w:rsid w:val="00A10309"/>
    <w:rsid w:val="00A105D8"/>
    <w:rsid w:val="00A11428"/>
    <w:rsid w:val="00A11584"/>
    <w:rsid w:val="00A1177F"/>
    <w:rsid w:val="00A14AA4"/>
    <w:rsid w:val="00A15B7B"/>
    <w:rsid w:val="00A15E2F"/>
    <w:rsid w:val="00A15E90"/>
    <w:rsid w:val="00A169EB"/>
    <w:rsid w:val="00A17523"/>
    <w:rsid w:val="00A20443"/>
    <w:rsid w:val="00A22AFA"/>
    <w:rsid w:val="00A23230"/>
    <w:rsid w:val="00A242E2"/>
    <w:rsid w:val="00A24CD3"/>
    <w:rsid w:val="00A257EC"/>
    <w:rsid w:val="00A27E11"/>
    <w:rsid w:val="00A31D34"/>
    <w:rsid w:val="00A31EC5"/>
    <w:rsid w:val="00A33A3C"/>
    <w:rsid w:val="00A33B27"/>
    <w:rsid w:val="00A34779"/>
    <w:rsid w:val="00A352C9"/>
    <w:rsid w:val="00A35FB1"/>
    <w:rsid w:val="00A361AF"/>
    <w:rsid w:val="00A36249"/>
    <w:rsid w:val="00A369A3"/>
    <w:rsid w:val="00A376B9"/>
    <w:rsid w:val="00A377A5"/>
    <w:rsid w:val="00A37D43"/>
    <w:rsid w:val="00A40485"/>
    <w:rsid w:val="00A41DF4"/>
    <w:rsid w:val="00A42715"/>
    <w:rsid w:val="00A42A12"/>
    <w:rsid w:val="00A431AB"/>
    <w:rsid w:val="00A4381A"/>
    <w:rsid w:val="00A43DA4"/>
    <w:rsid w:val="00A44C09"/>
    <w:rsid w:val="00A46571"/>
    <w:rsid w:val="00A46B15"/>
    <w:rsid w:val="00A475CD"/>
    <w:rsid w:val="00A50D54"/>
    <w:rsid w:val="00A528FE"/>
    <w:rsid w:val="00A52CF7"/>
    <w:rsid w:val="00A53EA6"/>
    <w:rsid w:val="00A54234"/>
    <w:rsid w:val="00A54895"/>
    <w:rsid w:val="00A549CE"/>
    <w:rsid w:val="00A550EA"/>
    <w:rsid w:val="00A5526C"/>
    <w:rsid w:val="00A55A79"/>
    <w:rsid w:val="00A56808"/>
    <w:rsid w:val="00A57D58"/>
    <w:rsid w:val="00A615A3"/>
    <w:rsid w:val="00A61ACF"/>
    <w:rsid w:val="00A62D58"/>
    <w:rsid w:val="00A63675"/>
    <w:rsid w:val="00A701EF"/>
    <w:rsid w:val="00A71202"/>
    <w:rsid w:val="00A72E5B"/>
    <w:rsid w:val="00A72E75"/>
    <w:rsid w:val="00A7300D"/>
    <w:rsid w:val="00A74217"/>
    <w:rsid w:val="00A764BB"/>
    <w:rsid w:val="00A770AD"/>
    <w:rsid w:val="00A779C5"/>
    <w:rsid w:val="00A80AC0"/>
    <w:rsid w:val="00A82A3E"/>
    <w:rsid w:val="00A847B0"/>
    <w:rsid w:val="00A85082"/>
    <w:rsid w:val="00A850E3"/>
    <w:rsid w:val="00A874AA"/>
    <w:rsid w:val="00A90AD4"/>
    <w:rsid w:val="00A90E34"/>
    <w:rsid w:val="00A92B6D"/>
    <w:rsid w:val="00A931E0"/>
    <w:rsid w:val="00A93A80"/>
    <w:rsid w:val="00A93AB6"/>
    <w:rsid w:val="00A93AE2"/>
    <w:rsid w:val="00A9414F"/>
    <w:rsid w:val="00A9529E"/>
    <w:rsid w:val="00A95860"/>
    <w:rsid w:val="00A95A25"/>
    <w:rsid w:val="00A961D1"/>
    <w:rsid w:val="00A964FA"/>
    <w:rsid w:val="00A970EC"/>
    <w:rsid w:val="00A975A1"/>
    <w:rsid w:val="00A97F2D"/>
    <w:rsid w:val="00AA0C48"/>
    <w:rsid w:val="00AA104F"/>
    <w:rsid w:val="00AA13A1"/>
    <w:rsid w:val="00AA266A"/>
    <w:rsid w:val="00AA2CD8"/>
    <w:rsid w:val="00AA2EBA"/>
    <w:rsid w:val="00AA329F"/>
    <w:rsid w:val="00AA3F76"/>
    <w:rsid w:val="00AA3FBF"/>
    <w:rsid w:val="00AA4638"/>
    <w:rsid w:val="00AA4676"/>
    <w:rsid w:val="00AA4EE1"/>
    <w:rsid w:val="00AA65F8"/>
    <w:rsid w:val="00AA6CD8"/>
    <w:rsid w:val="00AA6D78"/>
    <w:rsid w:val="00AB08F6"/>
    <w:rsid w:val="00AB3BC8"/>
    <w:rsid w:val="00AB403D"/>
    <w:rsid w:val="00AB4EA6"/>
    <w:rsid w:val="00AB61EB"/>
    <w:rsid w:val="00AB72D4"/>
    <w:rsid w:val="00AB74D2"/>
    <w:rsid w:val="00AC3B14"/>
    <w:rsid w:val="00AC3B5A"/>
    <w:rsid w:val="00AC4F32"/>
    <w:rsid w:val="00AC6022"/>
    <w:rsid w:val="00AC607D"/>
    <w:rsid w:val="00AC772D"/>
    <w:rsid w:val="00AD04D2"/>
    <w:rsid w:val="00AD0C25"/>
    <w:rsid w:val="00AD1039"/>
    <w:rsid w:val="00AD1819"/>
    <w:rsid w:val="00AD210B"/>
    <w:rsid w:val="00AD2395"/>
    <w:rsid w:val="00AD26C2"/>
    <w:rsid w:val="00AD3E25"/>
    <w:rsid w:val="00AD403D"/>
    <w:rsid w:val="00AD4D5B"/>
    <w:rsid w:val="00AD516C"/>
    <w:rsid w:val="00AD5759"/>
    <w:rsid w:val="00AD59C8"/>
    <w:rsid w:val="00AD5E98"/>
    <w:rsid w:val="00AD5EFB"/>
    <w:rsid w:val="00AD7296"/>
    <w:rsid w:val="00AD7FF4"/>
    <w:rsid w:val="00AE1F2A"/>
    <w:rsid w:val="00AE24E0"/>
    <w:rsid w:val="00AE2B53"/>
    <w:rsid w:val="00AE33EB"/>
    <w:rsid w:val="00AE5C91"/>
    <w:rsid w:val="00AE5D48"/>
    <w:rsid w:val="00AE74B6"/>
    <w:rsid w:val="00AE76E4"/>
    <w:rsid w:val="00AF0AD2"/>
    <w:rsid w:val="00AF0D64"/>
    <w:rsid w:val="00AF2199"/>
    <w:rsid w:val="00AF34DB"/>
    <w:rsid w:val="00AF356D"/>
    <w:rsid w:val="00AF502A"/>
    <w:rsid w:val="00AF58C1"/>
    <w:rsid w:val="00AF5B55"/>
    <w:rsid w:val="00AF5E44"/>
    <w:rsid w:val="00AF6CF1"/>
    <w:rsid w:val="00AF726E"/>
    <w:rsid w:val="00AF7339"/>
    <w:rsid w:val="00AF7CEA"/>
    <w:rsid w:val="00B001A4"/>
    <w:rsid w:val="00B018C1"/>
    <w:rsid w:val="00B02A5E"/>
    <w:rsid w:val="00B02C9E"/>
    <w:rsid w:val="00B031C8"/>
    <w:rsid w:val="00B03761"/>
    <w:rsid w:val="00B038BB"/>
    <w:rsid w:val="00B03DDB"/>
    <w:rsid w:val="00B04842"/>
    <w:rsid w:val="00B052D7"/>
    <w:rsid w:val="00B057E0"/>
    <w:rsid w:val="00B06368"/>
    <w:rsid w:val="00B066FA"/>
    <w:rsid w:val="00B06F79"/>
    <w:rsid w:val="00B109D5"/>
    <w:rsid w:val="00B10C4E"/>
    <w:rsid w:val="00B11D52"/>
    <w:rsid w:val="00B12541"/>
    <w:rsid w:val="00B12D62"/>
    <w:rsid w:val="00B13BE1"/>
    <w:rsid w:val="00B1467B"/>
    <w:rsid w:val="00B150C5"/>
    <w:rsid w:val="00B15698"/>
    <w:rsid w:val="00B16317"/>
    <w:rsid w:val="00B164ED"/>
    <w:rsid w:val="00B16B7D"/>
    <w:rsid w:val="00B17D4F"/>
    <w:rsid w:val="00B203F3"/>
    <w:rsid w:val="00B21A99"/>
    <w:rsid w:val="00B21C63"/>
    <w:rsid w:val="00B22B18"/>
    <w:rsid w:val="00B232D3"/>
    <w:rsid w:val="00B24415"/>
    <w:rsid w:val="00B24DD8"/>
    <w:rsid w:val="00B2597A"/>
    <w:rsid w:val="00B269BF"/>
    <w:rsid w:val="00B270C0"/>
    <w:rsid w:val="00B27429"/>
    <w:rsid w:val="00B30A78"/>
    <w:rsid w:val="00B30F38"/>
    <w:rsid w:val="00B3106B"/>
    <w:rsid w:val="00B31DC9"/>
    <w:rsid w:val="00B3217F"/>
    <w:rsid w:val="00B32915"/>
    <w:rsid w:val="00B32945"/>
    <w:rsid w:val="00B32F62"/>
    <w:rsid w:val="00B33018"/>
    <w:rsid w:val="00B3427C"/>
    <w:rsid w:val="00B34CCA"/>
    <w:rsid w:val="00B4033E"/>
    <w:rsid w:val="00B40A75"/>
    <w:rsid w:val="00B4288C"/>
    <w:rsid w:val="00B428F3"/>
    <w:rsid w:val="00B429E0"/>
    <w:rsid w:val="00B43B7F"/>
    <w:rsid w:val="00B44225"/>
    <w:rsid w:val="00B44C1E"/>
    <w:rsid w:val="00B459C7"/>
    <w:rsid w:val="00B46605"/>
    <w:rsid w:val="00B46B48"/>
    <w:rsid w:val="00B47C3B"/>
    <w:rsid w:val="00B47F93"/>
    <w:rsid w:val="00B51C79"/>
    <w:rsid w:val="00B51D4A"/>
    <w:rsid w:val="00B53D6F"/>
    <w:rsid w:val="00B547E5"/>
    <w:rsid w:val="00B54843"/>
    <w:rsid w:val="00B55627"/>
    <w:rsid w:val="00B56498"/>
    <w:rsid w:val="00B564DB"/>
    <w:rsid w:val="00B568F8"/>
    <w:rsid w:val="00B5763E"/>
    <w:rsid w:val="00B60F13"/>
    <w:rsid w:val="00B616AB"/>
    <w:rsid w:val="00B61EEA"/>
    <w:rsid w:val="00B62698"/>
    <w:rsid w:val="00B62A5D"/>
    <w:rsid w:val="00B64207"/>
    <w:rsid w:val="00B65B70"/>
    <w:rsid w:val="00B66182"/>
    <w:rsid w:val="00B66420"/>
    <w:rsid w:val="00B66977"/>
    <w:rsid w:val="00B67D93"/>
    <w:rsid w:val="00B67DA8"/>
    <w:rsid w:val="00B721E9"/>
    <w:rsid w:val="00B7321C"/>
    <w:rsid w:val="00B73382"/>
    <w:rsid w:val="00B74091"/>
    <w:rsid w:val="00B7499E"/>
    <w:rsid w:val="00B77382"/>
    <w:rsid w:val="00B77558"/>
    <w:rsid w:val="00B77E9A"/>
    <w:rsid w:val="00B800E6"/>
    <w:rsid w:val="00B8069C"/>
    <w:rsid w:val="00B82660"/>
    <w:rsid w:val="00B843EC"/>
    <w:rsid w:val="00B848BE"/>
    <w:rsid w:val="00B8543A"/>
    <w:rsid w:val="00B85D01"/>
    <w:rsid w:val="00B86837"/>
    <w:rsid w:val="00B86FC1"/>
    <w:rsid w:val="00B87B39"/>
    <w:rsid w:val="00B906A6"/>
    <w:rsid w:val="00B914BF"/>
    <w:rsid w:val="00B9159F"/>
    <w:rsid w:val="00B91920"/>
    <w:rsid w:val="00B91BE4"/>
    <w:rsid w:val="00B922A2"/>
    <w:rsid w:val="00B924E1"/>
    <w:rsid w:val="00B92B69"/>
    <w:rsid w:val="00B93F4D"/>
    <w:rsid w:val="00B9471B"/>
    <w:rsid w:val="00B96805"/>
    <w:rsid w:val="00B96ADA"/>
    <w:rsid w:val="00B96C88"/>
    <w:rsid w:val="00B97F95"/>
    <w:rsid w:val="00BA0FB7"/>
    <w:rsid w:val="00BA247A"/>
    <w:rsid w:val="00BA275E"/>
    <w:rsid w:val="00BA2BDF"/>
    <w:rsid w:val="00BA4390"/>
    <w:rsid w:val="00BA4F8D"/>
    <w:rsid w:val="00BA559C"/>
    <w:rsid w:val="00BA5729"/>
    <w:rsid w:val="00BA5C46"/>
    <w:rsid w:val="00BA5DD0"/>
    <w:rsid w:val="00BA620E"/>
    <w:rsid w:val="00BA63F2"/>
    <w:rsid w:val="00BA6FB9"/>
    <w:rsid w:val="00BB0111"/>
    <w:rsid w:val="00BB019F"/>
    <w:rsid w:val="00BB0D50"/>
    <w:rsid w:val="00BB0EE4"/>
    <w:rsid w:val="00BB2D31"/>
    <w:rsid w:val="00BB2F15"/>
    <w:rsid w:val="00BB3094"/>
    <w:rsid w:val="00BB3D54"/>
    <w:rsid w:val="00BB3FD7"/>
    <w:rsid w:val="00BB40B0"/>
    <w:rsid w:val="00BB42AF"/>
    <w:rsid w:val="00BB454D"/>
    <w:rsid w:val="00BB4B55"/>
    <w:rsid w:val="00BB5092"/>
    <w:rsid w:val="00BB514D"/>
    <w:rsid w:val="00BB5448"/>
    <w:rsid w:val="00BB5E9C"/>
    <w:rsid w:val="00BB60B3"/>
    <w:rsid w:val="00BB63E3"/>
    <w:rsid w:val="00BB6FDF"/>
    <w:rsid w:val="00BC0B39"/>
    <w:rsid w:val="00BC1A60"/>
    <w:rsid w:val="00BC3723"/>
    <w:rsid w:val="00BC37CA"/>
    <w:rsid w:val="00BC4EDF"/>
    <w:rsid w:val="00BC5C03"/>
    <w:rsid w:val="00BC6CC9"/>
    <w:rsid w:val="00BC7722"/>
    <w:rsid w:val="00BD169A"/>
    <w:rsid w:val="00BD1705"/>
    <w:rsid w:val="00BD1DA8"/>
    <w:rsid w:val="00BD3CBC"/>
    <w:rsid w:val="00BD40F3"/>
    <w:rsid w:val="00BD5307"/>
    <w:rsid w:val="00BD55C8"/>
    <w:rsid w:val="00BD5E65"/>
    <w:rsid w:val="00BD5F25"/>
    <w:rsid w:val="00BD6B30"/>
    <w:rsid w:val="00BD6BDA"/>
    <w:rsid w:val="00BD6E48"/>
    <w:rsid w:val="00BD749D"/>
    <w:rsid w:val="00BE1572"/>
    <w:rsid w:val="00BE193C"/>
    <w:rsid w:val="00BE2541"/>
    <w:rsid w:val="00BE25EF"/>
    <w:rsid w:val="00BE3539"/>
    <w:rsid w:val="00BE3A19"/>
    <w:rsid w:val="00BE6713"/>
    <w:rsid w:val="00BE6A2D"/>
    <w:rsid w:val="00BE6AF7"/>
    <w:rsid w:val="00BE733A"/>
    <w:rsid w:val="00BF05B8"/>
    <w:rsid w:val="00BF1363"/>
    <w:rsid w:val="00BF21BA"/>
    <w:rsid w:val="00BF2896"/>
    <w:rsid w:val="00BF355E"/>
    <w:rsid w:val="00BF687D"/>
    <w:rsid w:val="00BF694B"/>
    <w:rsid w:val="00BF7278"/>
    <w:rsid w:val="00C006AC"/>
    <w:rsid w:val="00C0196F"/>
    <w:rsid w:val="00C023AD"/>
    <w:rsid w:val="00C02A4B"/>
    <w:rsid w:val="00C03263"/>
    <w:rsid w:val="00C041A1"/>
    <w:rsid w:val="00C04EB7"/>
    <w:rsid w:val="00C052A7"/>
    <w:rsid w:val="00C06678"/>
    <w:rsid w:val="00C07626"/>
    <w:rsid w:val="00C07D98"/>
    <w:rsid w:val="00C1167E"/>
    <w:rsid w:val="00C11FD4"/>
    <w:rsid w:val="00C12BA4"/>
    <w:rsid w:val="00C1347F"/>
    <w:rsid w:val="00C1355B"/>
    <w:rsid w:val="00C135F6"/>
    <w:rsid w:val="00C1368A"/>
    <w:rsid w:val="00C1374A"/>
    <w:rsid w:val="00C13D82"/>
    <w:rsid w:val="00C15909"/>
    <w:rsid w:val="00C15F33"/>
    <w:rsid w:val="00C16093"/>
    <w:rsid w:val="00C16C20"/>
    <w:rsid w:val="00C1774F"/>
    <w:rsid w:val="00C17F5F"/>
    <w:rsid w:val="00C207ED"/>
    <w:rsid w:val="00C23310"/>
    <w:rsid w:val="00C23CEA"/>
    <w:rsid w:val="00C24178"/>
    <w:rsid w:val="00C242D0"/>
    <w:rsid w:val="00C24C5D"/>
    <w:rsid w:val="00C2622A"/>
    <w:rsid w:val="00C2651F"/>
    <w:rsid w:val="00C2676E"/>
    <w:rsid w:val="00C26C69"/>
    <w:rsid w:val="00C2745C"/>
    <w:rsid w:val="00C3183C"/>
    <w:rsid w:val="00C32074"/>
    <w:rsid w:val="00C3208B"/>
    <w:rsid w:val="00C32265"/>
    <w:rsid w:val="00C32C5D"/>
    <w:rsid w:val="00C369BE"/>
    <w:rsid w:val="00C36C7F"/>
    <w:rsid w:val="00C37EE8"/>
    <w:rsid w:val="00C412E9"/>
    <w:rsid w:val="00C415DF"/>
    <w:rsid w:val="00C42E3F"/>
    <w:rsid w:val="00C44121"/>
    <w:rsid w:val="00C4444F"/>
    <w:rsid w:val="00C4560B"/>
    <w:rsid w:val="00C458AB"/>
    <w:rsid w:val="00C46B04"/>
    <w:rsid w:val="00C46DD9"/>
    <w:rsid w:val="00C51316"/>
    <w:rsid w:val="00C51AD6"/>
    <w:rsid w:val="00C51DAF"/>
    <w:rsid w:val="00C52A20"/>
    <w:rsid w:val="00C532CD"/>
    <w:rsid w:val="00C535B9"/>
    <w:rsid w:val="00C54E95"/>
    <w:rsid w:val="00C559CC"/>
    <w:rsid w:val="00C60408"/>
    <w:rsid w:val="00C60C99"/>
    <w:rsid w:val="00C60DB3"/>
    <w:rsid w:val="00C617CD"/>
    <w:rsid w:val="00C617FA"/>
    <w:rsid w:val="00C61DF4"/>
    <w:rsid w:val="00C62064"/>
    <w:rsid w:val="00C62394"/>
    <w:rsid w:val="00C64326"/>
    <w:rsid w:val="00C64E82"/>
    <w:rsid w:val="00C65690"/>
    <w:rsid w:val="00C658E4"/>
    <w:rsid w:val="00C65B9F"/>
    <w:rsid w:val="00C66FE2"/>
    <w:rsid w:val="00C67562"/>
    <w:rsid w:val="00C707DD"/>
    <w:rsid w:val="00C70E3F"/>
    <w:rsid w:val="00C723ED"/>
    <w:rsid w:val="00C72CE3"/>
    <w:rsid w:val="00C73B8D"/>
    <w:rsid w:val="00C74024"/>
    <w:rsid w:val="00C74A70"/>
    <w:rsid w:val="00C74BC8"/>
    <w:rsid w:val="00C75F52"/>
    <w:rsid w:val="00C76776"/>
    <w:rsid w:val="00C77C2F"/>
    <w:rsid w:val="00C821EB"/>
    <w:rsid w:val="00C82653"/>
    <w:rsid w:val="00C833B9"/>
    <w:rsid w:val="00C83814"/>
    <w:rsid w:val="00C84729"/>
    <w:rsid w:val="00C84BF7"/>
    <w:rsid w:val="00C857E2"/>
    <w:rsid w:val="00C85E36"/>
    <w:rsid w:val="00C87244"/>
    <w:rsid w:val="00C8750B"/>
    <w:rsid w:val="00C902F5"/>
    <w:rsid w:val="00C9110B"/>
    <w:rsid w:val="00C9172F"/>
    <w:rsid w:val="00C91950"/>
    <w:rsid w:val="00C92013"/>
    <w:rsid w:val="00C938C4"/>
    <w:rsid w:val="00C93C0B"/>
    <w:rsid w:val="00C95382"/>
    <w:rsid w:val="00C96260"/>
    <w:rsid w:val="00C97103"/>
    <w:rsid w:val="00CA0194"/>
    <w:rsid w:val="00CA0B81"/>
    <w:rsid w:val="00CA1E66"/>
    <w:rsid w:val="00CA206B"/>
    <w:rsid w:val="00CA2EB9"/>
    <w:rsid w:val="00CA46E9"/>
    <w:rsid w:val="00CA640E"/>
    <w:rsid w:val="00CA68A0"/>
    <w:rsid w:val="00CA6AD3"/>
    <w:rsid w:val="00CA7DCE"/>
    <w:rsid w:val="00CA7E69"/>
    <w:rsid w:val="00CA7E83"/>
    <w:rsid w:val="00CB0525"/>
    <w:rsid w:val="00CB052F"/>
    <w:rsid w:val="00CB1A13"/>
    <w:rsid w:val="00CB31AC"/>
    <w:rsid w:val="00CB3606"/>
    <w:rsid w:val="00CB58A0"/>
    <w:rsid w:val="00CB5CF1"/>
    <w:rsid w:val="00CB64AA"/>
    <w:rsid w:val="00CB6743"/>
    <w:rsid w:val="00CB7AEB"/>
    <w:rsid w:val="00CC0544"/>
    <w:rsid w:val="00CC0A2C"/>
    <w:rsid w:val="00CC1C73"/>
    <w:rsid w:val="00CC25A2"/>
    <w:rsid w:val="00CC2E6B"/>
    <w:rsid w:val="00CC3BE0"/>
    <w:rsid w:val="00CC3F4A"/>
    <w:rsid w:val="00CC439C"/>
    <w:rsid w:val="00CC441C"/>
    <w:rsid w:val="00CC5D07"/>
    <w:rsid w:val="00CC6294"/>
    <w:rsid w:val="00CC6F5F"/>
    <w:rsid w:val="00CC70B9"/>
    <w:rsid w:val="00CD0017"/>
    <w:rsid w:val="00CD0474"/>
    <w:rsid w:val="00CD0F40"/>
    <w:rsid w:val="00CD1646"/>
    <w:rsid w:val="00CD1D66"/>
    <w:rsid w:val="00CD20DF"/>
    <w:rsid w:val="00CD2A59"/>
    <w:rsid w:val="00CD2B0E"/>
    <w:rsid w:val="00CD2D4E"/>
    <w:rsid w:val="00CD409E"/>
    <w:rsid w:val="00CD43BE"/>
    <w:rsid w:val="00CD4495"/>
    <w:rsid w:val="00CD4BC3"/>
    <w:rsid w:val="00CD5BAC"/>
    <w:rsid w:val="00CD5BE2"/>
    <w:rsid w:val="00CD5CBE"/>
    <w:rsid w:val="00CD5E7A"/>
    <w:rsid w:val="00CD72DF"/>
    <w:rsid w:val="00CD7C68"/>
    <w:rsid w:val="00CE06CE"/>
    <w:rsid w:val="00CE0F1D"/>
    <w:rsid w:val="00CE160A"/>
    <w:rsid w:val="00CE3355"/>
    <w:rsid w:val="00CE38E2"/>
    <w:rsid w:val="00CE3D1B"/>
    <w:rsid w:val="00CE43BA"/>
    <w:rsid w:val="00CE4D79"/>
    <w:rsid w:val="00CE4EF5"/>
    <w:rsid w:val="00CE536F"/>
    <w:rsid w:val="00CE5624"/>
    <w:rsid w:val="00CE5954"/>
    <w:rsid w:val="00CE5A0F"/>
    <w:rsid w:val="00CE63D2"/>
    <w:rsid w:val="00CE6422"/>
    <w:rsid w:val="00CE65C6"/>
    <w:rsid w:val="00CF0FC3"/>
    <w:rsid w:val="00CF18A4"/>
    <w:rsid w:val="00CF1DA5"/>
    <w:rsid w:val="00CF3FD0"/>
    <w:rsid w:val="00CF52B1"/>
    <w:rsid w:val="00CF6D23"/>
    <w:rsid w:val="00CF778D"/>
    <w:rsid w:val="00CF7920"/>
    <w:rsid w:val="00D031B1"/>
    <w:rsid w:val="00D03E0D"/>
    <w:rsid w:val="00D040CF"/>
    <w:rsid w:val="00D04278"/>
    <w:rsid w:val="00D04643"/>
    <w:rsid w:val="00D05609"/>
    <w:rsid w:val="00D05B25"/>
    <w:rsid w:val="00D06C33"/>
    <w:rsid w:val="00D07013"/>
    <w:rsid w:val="00D074D7"/>
    <w:rsid w:val="00D0762A"/>
    <w:rsid w:val="00D07683"/>
    <w:rsid w:val="00D07B73"/>
    <w:rsid w:val="00D07D48"/>
    <w:rsid w:val="00D100DD"/>
    <w:rsid w:val="00D104DB"/>
    <w:rsid w:val="00D10CD0"/>
    <w:rsid w:val="00D10F7A"/>
    <w:rsid w:val="00D1113D"/>
    <w:rsid w:val="00D11BB2"/>
    <w:rsid w:val="00D13236"/>
    <w:rsid w:val="00D1346D"/>
    <w:rsid w:val="00D136EB"/>
    <w:rsid w:val="00D137ED"/>
    <w:rsid w:val="00D13818"/>
    <w:rsid w:val="00D14008"/>
    <w:rsid w:val="00D15440"/>
    <w:rsid w:val="00D157D3"/>
    <w:rsid w:val="00D16325"/>
    <w:rsid w:val="00D16AE4"/>
    <w:rsid w:val="00D16BAE"/>
    <w:rsid w:val="00D178EA"/>
    <w:rsid w:val="00D20581"/>
    <w:rsid w:val="00D20825"/>
    <w:rsid w:val="00D21262"/>
    <w:rsid w:val="00D22386"/>
    <w:rsid w:val="00D22681"/>
    <w:rsid w:val="00D228B5"/>
    <w:rsid w:val="00D22E03"/>
    <w:rsid w:val="00D23EE0"/>
    <w:rsid w:val="00D24F69"/>
    <w:rsid w:val="00D24FE8"/>
    <w:rsid w:val="00D254FD"/>
    <w:rsid w:val="00D26ECB"/>
    <w:rsid w:val="00D2746F"/>
    <w:rsid w:val="00D27B81"/>
    <w:rsid w:val="00D30635"/>
    <w:rsid w:val="00D308A2"/>
    <w:rsid w:val="00D32AC2"/>
    <w:rsid w:val="00D33DDC"/>
    <w:rsid w:val="00D343B2"/>
    <w:rsid w:val="00D348A4"/>
    <w:rsid w:val="00D35C82"/>
    <w:rsid w:val="00D37579"/>
    <w:rsid w:val="00D37B25"/>
    <w:rsid w:val="00D41396"/>
    <w:rsid w:val="00D413EC"/>
    <w:rsid w:val="00D41A56"/>
    <w:rsid w:val="00D41FB4"/>
    <w:rsid w:val="00D42B77"/>
    <w:rsid w:val="00D42CB1"/>
    <w:rsid w:val="00D440CF"/>
    <w:rsid w:val="00D45A62"/>
    <w:rsid w:val="00D4636B"/>
    <w:rsid w:val="00D471E4"/>
    <w:rsid w:val="00D472CA"/>
    <w:rsid w:val="00D509DB"/>
    <w:rsid w:val="00D5130B"/>
    <w:rsid w:val="00D536F4"/>
    <w:rsid w:val="00D53DB7"/>
    <w:rsid w:val="00D54399"/>
    <w:rsid w:val="00D54F5F"/>
    <w:rsid w:val="00D5529C"/>
    <w:rsid w:val="00D55444"/>
    <w:rsid w:val="00D55D9A"/>
    <w:rsid w:val="00D56AA7"/>
    <w:rsid w:val="00D575AC"/>
    <w:rsid w:val="00D6039B"/>
    <w:rsid w:val="00D61356"/>
    <w:rsid w:val="00D61733"/>
    <w:rsid w:val="00D621B7"/>
    <w:rsid w:val="00D63746"/>
    <w:rsid w:val="00D63AEA"/>
    <w:rsid w:val="00D63B4E"/>
    <w:rsid w:val="00D6417B"/>
    <w:rsid w:val="00D644E9"/>
    <w:rsid w:val="00D64CEB"/>
    <w:rsid w:val="00D65470"/>
    <w:rsid w:val="00D65711"/>
    <w:rsid w:val="00D65965"/>
    <w:rsid w:val="00D66004"/>
    <w:rsid w:val="00D66096"/>
    <w:rsid w:val="00D663ED"/>
    <w:rsid w:val="00D66B21"/>
    <w:rsid w:val="00D67857"/>
    <w:rsid w:val="00D67E71"/>
    <w:rsid w:val="00D70104"/>
    <w:rsid w:val="00D72186"/>
    <w:rsid w:val="00D746F1"/>
    <w:rsid w:val="00D779CE"/>
    <w:rsid w:val="00D809BD"/>
    <w:rsid w:val="00D80BF0"/>
    <w:rsid w:val="00D82E49"/>
    <w:rsid w:val="00D8399E"/>
    <w:rsid w:val="00D83DB2"/>
    <w:rsid w:val="00D84255"/>
    <w:rsid w:val="00D8701A"/>
    <w:rsid w:val="00D87994"/>
    <w:rsid w:val="00D9048C"/>
    <w:rsid w:val="00D90CB5"/>
    <w:rsid w:val="00D91F42"/>
    <w:rsid w:val="00D930DB"/>
    <w:rsid w:val="00D94AE8"/>
    <w:rsid w:val="00D94EBA"/>
    <w:rsid w:val="00D96605"/>
    <w:rsid w:val="00D96725"/>
    <w:rsid w:val="00D96994"/>
    <w:rsid w:val="00D972E4"/>
    <w:rsid w:val="00DA0ED5"/>
    <w:rsid w:val="00DA1146"/>
    <w:rsid w:val="00DA17E8"/>
    <w:rsid w:val="00DA2CB1"/>
    <w:rsid w:val="00DA2D85"/>
    <w:rsid w:val="00DA322A"/>
    <w:rsid w:val="00DA38C0"/>
    <w:rsid w:val="00DA3AFC"/>
    <w:rsid w:val="00DA3D9C"/>
    <w:rsid w:val="00DA4324"/>
    <w:rsid w:val="00DA65D4"/>
    <w:rsid w:val="00DA694D"/>
    <w:rsid w:val="00DA698C"/>
    <w:rsid w:val="00DA6E0C"/>
    <w:rsid w:val="00DA7A8B"/>
    <w:rsid w:val="00DA7EFA"/>
    <w:rsid w:val="00DB09E9"/>
    <w:rsid w:val="00DB14D4"/>
    <w:rsid w:val="00DB1A05"/>
    <w:rsid w:val="00DB21A9"/>
    <w:rsid w:val="00DB2C8B"/>
    <w:rsid w:val="00DB35BF"/>
    <w:rsid w:val="00DB3893"/>
    <w:rsid w:val="00DB3EC6"/>
    <w:rsid w:val="00DB4BE8"/>
    <w:rsid w:val="00DB4EBA"/>
    <w:rsid w:val="00DB5A89"/>
    <w:rsid w:val="00DB63A0"/>
    <w:rsid w:val="00DB72BE"/>
    <w:rsid w:val="00DB75AA"/>
    <w:rsid w:val="00DB7797"/>
    <w:rsid w:val="00DC02A3"/>
    <w:rsid w:val="00DC090A"/>
    <w:rsid w:val="00DC10E4"/>
    <w:rsid w:val="00DC124D"/>
    <w:rsid w:val="00DC2792"/>
    <w:rsid w:val="00DC2A6B"/>
    <w:rsid w:val="00DC31F1"/>
    <w:rsid w:val="00DC34D0"/>
    <w:rsid w:val="00DC3D12"/>
    <w:rsid w:val="00DC4EC9"/>
    <w:rsid w:val="00DC4FE7"/>
    <w:rsid w:val="00DC58DF"/>
    <w:rsid w:val="00DC6DC7"/>
    <w:rsid w:val="00DC7F5C"/>
    <w:rsid w:val="00DD015E"/>
    <w:rsid w:val="00DD0504"/>
    <w:rsid w:val="00DD1C5A"/>
    <w:rsid w:val="00DD1E37"/>
    <w:rsid w:val="00DD25A0"/>
    <w:rsid w:val="00DD28D8"/>
    <w:rsid w:val="00DD295D"/>
    <w:rsid w:val="00DD36C3"/>
    <w:rsid w:val="00DD3BD3"/>
    <w:rsid w:val="00DD5305"/>
    <w:rsid w:val="00DD5CD0"/>
    <w:rsid w:val="00DD6551"/>
    <w:rsid w:val="00DD7F44"/>
    <w:rsid w:val="00DE02AA"/>
    <w:rsid w:val="00DE191B"/>
    <w:rsid w:val="00DE3F3B"/>
    <w:rsid w:val="00DE4A23"/>
    <w:rsid w:val="00DE5E84"/>
    <w:rsid w:val="00DE6CC9"/>
    <w:rsid w:val="00DE7552"/>
    <w:rsid w:val="00DE777B"/>
    <w:rsid w:val="00DF0461"/>
    <w:rsid w:val="00DF0AA8"/>
    <w:rsid w:val="00DF11B2"/>
    <w:rsid w:val="00DF1491"/>
    <w:rsid w:val="00DF1596"/>
    <w:rsid w:val="00DF1F61"/>
    <w:rsid w:val="00DF21A9"/>
    <w:rsid w:val="00DF21CE"/>
    <w:rsid w:val="00DF22BD"/>
    <w:rsid w:val="00DF2561"/>
    <w:rsid w:val="00DF2589"/>
    <w:rsid w:val="00DF51FC"/>
    <w:rsid w:val="00DF5599"/>
    <w:rsid w:val="00DF5E2E"/>
    <w:rsid w:val="00DF6F86"/>
    <w:rsid w:val="00DF7216"/>
    <w:rsid w:val="00E0163E"/>
    <w:rsid w:val="00E02C44"/>
    <w:rsid w:val="00E03140"/>
    <w:rsid w:val="00E04B07"/>
    <w:rsid w:val="00E06383"/>
    <w:rsid w:val="00E066A3"/>
    <w:rsid w:val="00E0764B"/>
    <w:rsid w:val="00E10885"/>
    <w:rsid w:val="00E114A1"/>
    <w:rsid w:val="00E11930"/>
    <w:rsid w:val="00E12673"/>
    <w:rsid w:val="00E1360B"/>
    <w:rsid w:val="00E138B1"/>
    <w:rsid w:val="00E13E07"/>
    <w:rsid w:val="00E15823"/>
    <w:rsid w:val="00E163CF"/>
    <w:rsid w:val="00E20141"/>
    <w:rsid w:val="00E2088F"/>
    <w:rsid w:val="00E21078"/>
    <w:rsid w:val="00E215C5"/>
    <w:rsid w:val="00E215E7"/>
    <w:rsid w:val="00E21DA4"/>
    <w:rsid w:val="00E232B0"/>
    <w:rsid w:val="00E242DD"/>
    <w:rsid w:val="00E25964"/>
    <w:rsid w:val="00E2659B"/>
    <w:rsid w:val="00E26837"/>
    <w:rsid w:val="00E27A1B"/>
    <w:rsid w:val="00E31637"/>
    <w:rsid w:val="00E3235E"/>
    <w:rsid w:val="00E327FA"/>
    <w:rsid w:val="00E32B51"/>
    <w:rsid w:val="00E331B3"/>
    <w:rsid w:val="00E333A5"/>
    <w:rsid w:val="00E336FC"/>
    <w:rsid w:val="00E34A98"/>
    <w:rsid w:val="00E34ED3"/>
    <w:rsid w:val="00E351C8"/>
    <w:rsid w:val="00E35513"/>
    <w:rsid w:val="00E35523"/>
    <w:rsid w:val="00E36763"/>
    <w:rsid w:val="00E3783D"/>
    <w:rsid w:val="00E37E70"/>
    <w:rsid w:val="00E37ED6"/>
    <w:rsid w:val="00E405A9"/>
    <w:rsid w:val="00E40D3E"/>
    <w:rsid w:val="00E41045"/>
    <w:rsid w:val="00E416D0"/>
    <w:rsid w:val="00E438CA"/>
    <w:rsid w:val="00E43AF4"/>
    <w:rsid w:val="00E44B15"/>
    <w:rsid w:val="00E4509D"/>
    <w:rsid w:val="00E4514B"/>
    <w:rsid w:val="00E452B2"/>
    <w:rsid w:val="00E455EE"/>
    <w:rsid w:val="00E4675C"/>
    <w:rsid w:val="00E46D78"/>
    <w:rsid w:val="00E52467"/>
    <w:rsid w:val="00E53122"/>
    <w:rsid w:val="00E556D9"/>
    <w:rsid w:val="00E55F74"/>
    <w:rsid w:val="00E561B5"/>
    <w:rsid w:val="00E56F4A"/>
    <w:rsid w:val="00E57EAB"/>
    <w:rsid w:val="00E60238"/>
    <w:rsid w:val="00E61C28"/>
    <w:rsid w:val="00E61E12"/>
    <w:rsid w:val="00E636DF"/>
    <w:rsid w:val="00E64230"/>
    <w:rsid w:val="00E66D7F"/>
    <w:rsid w:val="00E67AE5"/>
    <w:rsid w:val="00E70C31"/>
    <w:rsid w:val="00E71BDF"/>
    <w:rsid w:val="00E72BD0"/>
    <w:rsid w:val="00E747A1"/>
    <w:rsid w:val="00E74FF6"/>
    <w:rsid w:val="00E75048"/>
    <w:rsid w:val="00E75180"/>
    <w:rsid w:val="00E75269"/>
    <w:rsid w:val="00E75680"/>
    <w:rsid w:val="00E75807"/>
    <w:rsid w:val="00E75B7B"/>
    <w:rsid w:val="00E75C70"/>
    <w:rsid w:val="00E763F1"/>
    <w:rsid w:val="00E76DB9"/>
    <w:rsid w:val="00E8009B"/>
    <w:rsid w:val="00E80287"/>
    <w:rsid w:val="00E81162"/>
    <w:rsid w:val="00E8145B"/>
    <w:rsid w:val="00E8158F"/>
    <w:rsid w:val="00E82DE3"/>
    <w:rsid w:val="00E845AA"/>
    <w:rsid w:val="00E848D4"/>
    <w:rsid w:val="00E84C8F"/>
    <w:rsid w:val="00E8506E"/>
    <w:rsid w:val="00E86A3D"/>
    <w:rsid w:val="00E87130"/>
    <w:rsid w:val="00E873FB"/>
    <w:rsid w:val="00E91C4E"/>
    <w:rsid w:val="00E925B1"/>
    <w:rsid w:val="00E942FC"/>
    <w:rsid w:val="00E943F7"/>
    <w:rsid w:val="00E9507B"/>
    <w:rsid w:val="00E959A0"/>
    <w:rsid w:val="00E96586"/>
    <w:rsid w:val="00EA01B5"/>
    <w:rsid w:val="00EA0429"/>
    <w:rsid w:val="00EA09C2"/>
    <w:rsid w:val="00EA0D35"/>
    <w:rsid w:val="00EA0D47"/>
    <w:rsid w:val="00EA0E12"/>
    <w:rsid w:val="00EA1654"/>
    <w:rsid w:val="00EA1A55"/>
    <w:rsid w:val="00EA4020"/>
    <w:rsid w:val="00EA5E27"/>
    <w:rsid w:val="00EA6AFF"/>
    <w:rsid w:val="00EA7525"/>
    <w:rsid w:val="00EB1112"/>
    <w:rsid w:val="00EB1118"/>
    <w:rsid w:val="00EB134F"/>
    <w:rsid w:val="00EB1912"/>
    <w:rsid w:val="00EB2AA3"/>
    <w:rsid w:val="00EB3226"/>
    <w:rsid w:val="00EB345D"/>
    <w:rsid w:val="00EB3D59"/>
    <w:rsid w:val="00EB4A26"/>
    <w:rsid w:val="00EB4A9A"/>
    <w:rsid w:val="00EB5D6E"/>
    <w:rsid w:val="00EB649E"/>
    <w:rsid w:val="00EB6749"/>
    <w:rsid w:val="00EB69D5"/>
    <w:rsid w:val="00EC015F"/>
    <w:rsid w:val="00EC0B4F"/>
    <w:rsid w:val="00EC11AE"/>
    <w:rsid w:val="00EC1226"/>
    <w:rsid w:val="00EC1FE1"/>
    <w:rsid w:val="00EC34F2"/>
    <w:rsid w:val="00EC5851"/>
    <w:rsid w:val="00EC5AFF"/>
    <w:rsid w:val="00EC5B88"/>
    <w:rsid w:val="00EC6B03"/>
    <w:rsid w:val="00EC7A0D"/>
    <w:rsid w:val="00EC7DEC"/>
    <w:rsid w:val="00ED05E5"/>
    <w:rsid w:val="00ED0C11"/>
    <w:rsid w:val="00ED194A"/>
    <w:rsid w:val="00ED2D21"/>
    <w:rsid w:val="00ED3908"/>
    <w:rsid w:val="00ED3A7E"/>
    <w:rsid w:val="00ED3C6D"/>
    <w:rsid w:val="00ED3E42"/>
    <w:rsid w:val="00ED5054"/>
    <w:rsid w:val="00ED5C5D"/>
    <w:rsid w:val="00ED729B"/>
    <w:rsid w:val="00ED737A"/>
    <w:rsid w:val="00ED73F2"/>
    <w:rsid w:val="00ED772A"/>
    <w:rsid w:val="00ED79FA"/>
    <w:rsid w:val="00ED7AF8"/>
    <w:rsid w:val="00EE075A"/>
    <w:rsid w:val="00EE0BE2"/>
    <w:rsid w:val="00EE1CE8"/>
    <w:rsid w:val="00EE1FB5"/>
    <w:rsid w:val="00EE282F"/>
    <w:rsid w:val="00EE2902"/>
    <w:rsid w:val="00EE2AD2"/>
    <w:rsid w:val="00EE30A7"/>
    <w:rsid w:val="00EE3AA1"/>
    <w:rsid w:val="00EE3CE6"/>
    <w:rsid w:val="00EE4CC9"/>
    <w:rsid w:val="00EE52F9"/>
    <w:rsid w:val="00EE5B3D"/>
    <w:rsid w:val="00EE6286"/>
    <w:rsid w:val="00EF08E3"/>
    <w:rsid w:val="00EF0B3A"/>
    <w:rsid w:val="00EF1B18"/>
    <w:rsid w:val="00EF3712"/>
    <w:rsid w:val="00EF46FE"/>
    <w:rsid w:val="00EF4BE6"/>
    <w:rsid w:val="00EF5A8C"/>
    <w:rsid w:val="00EF60B9"/>
    <w:rsid w:val="00EF6B77"/>
    <w:rsid w:val="00EF6D13"/>
    <w:rsid w:val="00F00105"/>
    <w:rsid w:val="00F01D23"/>
    <w:rsid w:val="00F02FC5"/>
    <w:rsid w:val="00F03197"/>
    <w:rsid w:val="00F03B05"/>
    <w:rsid w:val="00F03BDF"/>
    <w:rsid w:val="00F050FC"/>
    <w:rsid w:val="00F05742"/>
    <w:rsid w:val="00F057B9"/>
    <w:rsid w:val="00F05A90"/>
    <w:rsid w:val="00F05E79"/>
    <w:rsid w:val="00F103B4"/>
    <w:rsid w:val="00F1062D"/>
    <w:rsid w:val="00F12C50"/>
    <w:rsid w:val="00F13AE3"/>
    <w:rsid w:val="00F13DB6"/>
    <w:rsid w:val="00F14867"/>
    <w:rsid w:val="00F15A3B"/>
    <w:rsid w:val="00F16BDE"/>
    <w:rsid w:val="00F1745E"/>
    <w:rsid w:val="00F211DF"/>
    <w:rsid w:val="00F2154A"/>
    <w:rsid w:val="00F21FC1"/>
    <w:rsid w:val="00F228CE"/>
    <w:rsid w:val="00F22E54"/>
    <w:rsid w:val="00F22E9E"/>
    <w:rsid w:val="00F2341C"/>
    <w:rsid w:val="00F2400F"/>
    <w:rsid w:val="00F240D4"/>
    <w:rsid w:val="00F2457F"/>
    <w:rsid w:val="00F24933"/>
    <w:rsid w:val="00F24E4F"/>
    <w:rsid w:val="00F26540"/>
    <w:rsid w:val="00F265F5"/>
    <w:rsid w:val="00F27109"/>
    <w:rsid w:val="00F27258"/>
    <w:rsid w:val="00F276F9"/>
    <w:rsid w:val="00F276FC"/>
    <w:rsid w:val="00F2777C"/>
    <w:rsid w:val="00F27CBA"/>
    <w:rsid w:val="00F27F49"/>
    <w:rsid w:val="00F31770"/>
    <w:rsid w:val="00F3276B"/>
    <w:rsid w:val="00F32A4B"/>
    <w:rsid w:val="00F33568"/>
    <w:rsid w:val="00F338CC"/>
    <w:rsid w:val="00F33C0A"/>
    <w:rsid w:val="00F3458A"/>
    <w:rsid w:val="00F3563D"/>
    <w:rsid w:val="00F35DC9"/>
    <w:rsid w:val="00F37260"/>
    <w:rsid w:val="00F37CB9"/>
    <w:rsid w:val="00F414BF"/>
    <w:rsid w:val="00F41916"/>
    <w:rsid w:val="00F43222"/>
    <w:rsid w:val="00F43435"/>
    <w:rsid w:val="00F4503D"/>
    <w:rsid w:val="00F45B3A"/>
    <w:rsid w:val="00F47164"/>
    <w:rsid w:val="00F47A72"/>
    <w:rsid w:val="00F515F9"/>
    <w:rsid w:val="00F51A17"/>
    <w:rsid w:val="00F52351"/>
    <w:rsid w:val="00F52A54"/>
    <w:rsid w:val="00F52EAE"/>
    <w:rsid w:val="00F54A31"/>
    <w:rsid w:val="00F54A48"/>
    <w:rsid w:val="00F562FC"/>
    <w:rsid w:val="00F5797D"/>
    <w:rsid w:val="00F579BB"/>
    <w:rsid w:val="00F60126"/>
    <w:rsid w:val="00F609DB"/>
    <w:rsid w:val="00F60C00"/>
    <w:rsid w:val="00F612E6"/>
    <w:rsid w:val="00F62BDA"/>
    <w:rsid w:val="00F6336A"/>
    <w:rsid w:val="00F63D90"/>
    <w:rsid w:val="00F64421"/>
    <w:rsid w:val="00F64D07"/>
    <w:rsid w:val="00F65E99"/>
    <w:rsid w:val="00F660BB"/>
    <w:rsid w:val="00F661F0"/>
    <w:rsid w:val="00F677E8"/>
    <w:rsid w:val="00F67F8F"/>
    <w:rsid w:val="00F70235"/>
    <w:rsid w:val="00F72F5B"/>
    <w:rsid w:val="00F73FE1"/>
    <w:rsid w:val="00F7416A"/>
    <w:rsid w:val="00F74663"/>
    <w:rsid w:val="00F7483A"/>
    <w:rsid w:val="00F74922"/>
    <w:rsid w:val="00F757BD"/>
    <w:rsid w:val="00F77101"/>
    <w:rsid w:val="00F77E13"/>
    <w:rsid w:val="00F77E7F"/>
    <w:rsid w:val="00F80E63"/>
    <w:rsid w:val="00F81446"/>
    <w:rsid w:val="00F81C35"/>
    <w:rsid w:val="00F82334"/>
    <w:rsid w:val="00F82360"/>
    <w:rsid w:val="00F829BA"/>
    <w:rsid w:val="00F83236"/>
    <w:rsid w:val="00F8353A"/>
    <w:rsid w:val="00F8459F"/>
    <w:rsid w:val="00F852AB"/>
    <w:rsid w:val="00F852CE"/>
    <w:rsid w:val="00F865B2"/>
    <w:rsid w:val="00F8663F"/>
    <w:rsid w:val="00F86783"/>
    <w:rsid w:val="00F867B6"/>
    <w:rsid w:val="00F87A74"/>
    <w:rsid w:val="00F90393"/>
    <w:rsid w:val="00F90860"/>
    <w:rsid w:val="00F91AA5"/>
    <w:rsid w:val="00F91C2C"/>
    <w:rsid w:val="00F9243A"/>
    <w:rsid w:val="00F92445"/>
    <w:rsid w:val="00F9342C"/>
    <w:rsid w:val="00F93746"/>
    <w:rsid w:val="00F93F27"/>
    <w:rsid w:val="00F94826"/>
    <w:rsid w:val="00F9484C"/>
    <w:rsid w:val="00F960DB"/>
    <w:rsid w:val="00F962F6"/>
    <w:rsid w:val="00F96827"/>
    <w:rsid w:val="00F971DB"/>
    <w:rsid w:val="00F976B1"/>
    <w:rsid w:val="00F97B5A"/>
    <w:rsid w:val="00FA04C3"/>
    <w:rsid w:val="00FA0756"/>
    <w:rsid w:val="00FA0E76"/>
    <w:rsid w:val="00FA0F98"/>
    <w:rsid w:val="00FA186A"/>
    <w:rsid w:val="00FA3A1A"/>
    <w:rsid w:val="00FA454D"/>
    <w:rsid w:val="00FA4C48"/>
    <w:rsid w:val="00FA7743"/>
    <w:rsid w:val="00FA78B5"/>
    <w:rsid w:val="00FB066B"/>
    <w:rsid w:val="00FB08C3"/>
    <w:rsid w:val="00FB09EE"/>
    <w:rsid w:val="00FB187D"/>
    <w:rsid w:val="00FB1B2E"/>
    <w:rsid w:val="00FB20F7"/>
    <w:rsid w:val="00FB2578"/>
    <w:rsid w:val="00FB335F"/>
    <w:rsid w:val="00FB4686"/>
    <w:rsid w:val="00FB5C23"/>
    <w:rsid w:val="00FB5F56"/>
    <w:rsid w:val="00FB5F6D"/>
    <w:rsid w:val="00FB6A8B"/>
    <w:rsid w:val="00FB708B"/>
    <w:rsid w:val="00FB78D9"/>
    <w:rsid w:val="00FC1743"/>
    <w:rsid w:val="00FC1AB2"/>
    <w:rsid w:val="00FC1D1F"/>
    <w:rsid w:val="00FC21CB"/>
    <w:rsid w:val="00FC27E8"/>
    <w:rsid w:val="00FC300E"/>
    <w:rsid w:val="00FC30A6"/>
    <w:rsid w:val="00FC3E0D"/>
    <w:rsid w:val="00FC44D0"/>
    <w:rsid w:val="00FC51C8"/>
    <w:rsid w:val="00FC674A"/>
    <w:rsid w:val="00FC6DA9"/>
    <w:rsid w:val="00FC71D0"/>
    <w:rsid w:val="00FC7422"/>
    <w:rsid w:val="00FC7A95"/>
    <w:rsid w:val="00FD00FA"/>
    <w:rsid w:val="00FD1AE9"/>
    <w:rsid w:val="00FD24F8"/>
    <w:rsid w:val="00FD280E"/>
    <w:rsid w:val="00FD2DA2"/>
    <w:rsid w:val="00FD5637"/>
    <w:rsid w:val="00FD586F"/>
    <w:rsid w:val="00FD5E41"/>
    <w:rsid w:val="00FD62FD"/>
    <w:rsid w:val="00FD72CE"/>
    <w:rsid w:val="00FD781E"/>
    <w:rsid w:val="00FD7981"/>
    <w:rsid w:val="00FD7AED"/>
    <w:rsid w:val="00FE0068"/>
    <w:rsid w:val="00FE101A"/>
    <w:rsid w:val="00FE1BE2"/>
    <w:rsid w:val="00FE2B22"/>
    <w:rsid w:val="00FE3305"/>
    <w:rsid w:val="00FE4793"/>
    <w:rsid w:val="00FE547A"/>
    <w:rsid w:val="00FE5E1B"/>
    <w:rsid w:val="00FE6FD0"/>
    <w:rsid w:val="00FE7549"/>
    <w:rsid w:val="00FE75DA"/>
    <w:rsid w:val="00FE7908"/>
    <w:rsid w:val="00FE7B49"/>
    <w:rsid w:val="00FF0FE5"/>
    <w:rsid w:val="00FF1F9D"/>
    <w:rsid w:val="00FF29DE"/>
    <w:rsid w:val="00FF378B"/>
    <w:rsid w:val="00FF3CBF"/>
    <w:rsid w:val="00FF3FA2"/>
    <w:rsid w:val="00FF4998"/>
    <w:rsid w:val="00FF49E4"/>
    <w:rsid w:val="00FF4BC6"/>
    <w:rsid w:val="00FF4E21"/>
    <w:rsid w:val="00FF5386"/>
    <w:rsid w:val="00FF6870"/>
    <w:rsid w:val="00FF6D43"/>
    <w:rsid w:val="00FF7162"/>
    <w:rsid w:val="00FF75FB"/>
    <w:rsid w:val="00FF7A99"/>
    <w:rsid w:val="00FF7B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5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B0"/>
  </w:style>
  <w:style w:type="paragraph" w:styleId="Heading1">
    <w:name w:val="heading 1"/>
    <w:basedOn w:val="Normal"/>
    <w:next w:val="Normal"/>
    <w:link w:val="Heading1Char"/>
    <w:uiPriority w:val="1"/>
    <w:qFormat/>
    <w:rsid w:val="00CD1D66"/>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C24178"/>
    <w:pPr>
      <w:keepNext/>
      <w:keepLines/>
      <w:spacing w:before="200" w:after="120"/>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54262"/>
    <w:pPr>
      <w:keepNext/>
      <w:keepLines/>
      <w:spacing w:before="200" w:after="0"/>
      <w:outlineLvl w:val="2"/>
    </w:pPr>
    <w:rPr>
      <w:rFonts w:eastAsiaTheme="majorEastAsia" w:cstheme="majorBidi"/>
      <w:b/>
      <w:bCs/>
    </w:rPr>
  </w:style>
  <w:style w:type="paragraph" w:styleId="Heading4">
    <w:name w:val="heading 4"/>
    <w:basedOn w:val="Heading3"/>
    <w:next w:val="Normal"/>
    <w:link w:val="Heading4Char"/>
    <w:autoRedefine/>
    <w:uiPriority w:val="9"/>
    <w:unhideWhenUsed/>
    <w:rsid w:val="002F74E6"/>
    <w:pPr>
      <w:numPr>
        <w:ilvl w:val="3"/>
        <w:numId w:val="1"/>
      </w:numPr>
      <w:tabs>
        <w:tab w:val="left" w:pos="567"/>
      </w:tabs>
      <w:ind w:left="0"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B49"/>
    <w:rPr>
      <w:rFonts w:ascii="Tahoma" w:hAnsi="Tahoma" w:cs="Tahoma"/>
      <w:sz w:val="16"/>
      <w:szCs w:val="16"/>
    </w:rPr>
  </w:style>
  <w:style w:type="character" w:customStyle="1" w:styleId="Heading1Char">
    <w:name w:val="Heading 1 Char"/>
    <w:basedOn w:val="DefaultParagraphFont"/>
    <w:link w:val="Heading1"/>
    <w:uiPriority w:val="1"/>
    <w:rsid w:val="00CD1D66"/>
    <w:rPr>
      <w:rFonts w:eastAsiaTheme="majorEastAsia" w:cstheme="majorBidi"/>
      <w:b/>
      <w:bCs/>
      <w:sz w:val="28"/>
      <w:szCs w:val="28"/>
    </w:rPr>
  </w:style>
  <w:style w:type="paragraph" w:styleId="TOCHeading">
    <w:name w:val="TOC Heading"/>
    <w:basedOn w:val="Heading1"/>
    <w:next w:val="Normal"/>
    <w:uiPriority w:val="39"/>
    <w:semiHidden/>
    <w:unhideWhenUsed/>
    <w:qFormat/>
    <w:rsid w:val="00D65965"/>
    <w:pPr>
      <w:outlineLvl w:val="9"/>
    </w:pPr>
    <w:rPr>
      <w:lang w:eastAsia="tr-TR"/>
    </w:rPr>
  </w:style>
  <w:style w:type="paragraph" w:styleId="TOC2">
    <w:name w:val="toc 2"/>
    <w:basedOn w:val="Normal"/>
    <w:next w:val="Normal"/>
    <w:autoRedefine/>
    <w:uiPriority w:val="1"/>
    <w:unhideWhenUsed/>
    <w:qFormat/>
    <w:rsid w:val="00811618"/>
    <w:pPr>
      <w:tabs>
        <w:tab w:val="left" w:pos="880"/>
        <w:tab w:val="right" w:leader="dot" w:pos="8505"/>
      </w:tabs>
      <w:spacing w:after="100"/>
      <w:ind w:left="220"/>
    </w:pPr>
    <w:rPr>
      <w:noProof/>
    </w:rPr>
  </w:style>
  <w:style w:type="paragraph" w:styleId="TOC3">
    <w:name w:val="toc 3"/>
    <w:basedOn w:val="Normal"/>
    <w:next w:val="Normal"/>
    <w:autoRedefine/>
    <w:uiPriority w:val="1"/>
    <w:unhideWhenUsed/>
    <w:qFormat/>
    <w:rsid w:val="004A65E0"/>
    <w:pPr>
      <w:tabs>
        <w:tab w:val="left" w:pos="1320"/>
        <w:tab w:val="right" w:leader="dot" w:pos="8494"/>
      </w:tabs>
      <w:spacing w:after="100"/>
      <w:ind w:left="993"/>
    </w:pPr>
    <w:rPr>
      <w:noProof/>
    </w:rPr>
  </w:style>
  <w:style w:type="character" w:styleId="Hyperlink">
    <w:name w:val="Hyperlink"/>
    <w:basedOn w:val="DefaultParagraphFont"/>
    <w:uiPriority w:val="99"/>
    <w:unhideWhenUsed/>
    <w:rsid w:val="00D65965"/>
    <w:rPr>
      <w:color w:val="5F5F5F" w:themeColor="hyperlink"/>
      <w:u w:val="single"/>
    </w:rPr>
  </w:style>
  <w:style w:type="paragraph" w:styleId="TOC1">
    <w:name w:val="toc 1"/>
    <w:basedOn w:val="Normal"/>
    <w:next w:val="Normal"/>
    <w:autoRedefine/>
    <w:uiPriority w:val="1"/>
    <w:unhideWhenUsed/>
    <w:qFormat/>
    <w:rsid w:val="001726DA"/>
    <w:pPr>
      <w:tabs>
        <w:tab w:val="left" w:pos="440"/>
        <w:tab w:val="right" w:leader="dot" w:pos="8494"/>
      </w:tabs>
      <w:spacing w:before="65" w:after="100" w:line="247" w:lineRule="auto"/>
      <w:ind w:left="1007" w:right="753" w:hanging="252"/>
    </w:pPr>
    <w:rPr>
      <w:bCs/>
    </w:rPr>
  </w:style>
  <w:style w:type="character" w:customStyle="1" w:styleId="st1">
    <w:name w:val="st1"/>
    <w:rsid w:val="00D65965"/>
  </w:style>
  <w:style w:type="character" w:customStyle="1" w:styleId="Heading2Char">
    <w:name w:val="Heading 2 Char"/>
    <w:basedOn w:val="DefaultParagraphFont"/>
    <w:link w:val="Heading2"/>
    <w:uiPriority w:val="9"/>
    <w:rsid w:val="00C24178"/>
    <w:rPr>
      <w:rFonts w:eastAsiaTheme="majorEastAsia" w:cstheme="majorBidi"/>
      <w:b/>
      <w:bCs/>
      <w:szCs w:val="26"/>
    </w:rPr>
  </w:style>
  <w:style w:type="paragraph" w:styleId="BodyText">
    <w:name w:val="Body Text"/>
    <w:basedOn w:val="Normal"/>
    <w:link w:val="BodyTextChar"/>
    <w:uiPriority w:val="1"/>
    <w:qFormat/>
    <w:rsid w:val="00D65965"/>
    <w:pPr>
      <w:tabs>
        <w:tab w:val="right" w:pos="8640"/>
      </w:tabs>
      <w:spacing w:after="280"/>
      <w:jc w:val="both"/>
    </w:pPr>
    <w:rPr>
      <w:rFonts w:ascii="Garamond" w:eastAsia="Times New Roman" w:hAnsi="Garamond" w:cs="Garamond"/>
      <w:spacing w:val="-2"/>
      <w:lang w:eastAsia="tr-TR"/>
    </w:rPr>
  </w:style>
  <w:style w:type="character" w:customStyle="1" w:styleId="BodyTextChar">
    <w:name w:val="Body Text Char"/>
    <w:basedOn w:val="DefaultParagraphFont"/>
    <w:link w:val="BodyText"/>
    <w:uiPriority w:val="1"/>
    <w:rsid w:val="00D65965"/>
    <w:rPr>
      <w:rFonts w:ascii="Garamond" w:eastAsia="Times New Roman" w:hAnsi="Garamond" w:cs="Garamond"/>
      <w:spacing w:val="-2"/>
      <w:szCs w:val="24"/>
      <w:lang w:eastAsia="tr-TR"/>
    </w:rPr>
  </w:style>
  <w:style w:type="paragraph" w:styleId="ListParagraph">
    <w:name w:val="List Paragraph"/>
    <w:basedOn w:val="Normal"/>
    <w:uiPriority w:val="1"/>
    <w:qFormat/>
    <w:rsid w:val="00D65965"/>
    <w:pPr>
      <w:ind w:left="720"/>
      <w:contextualSpacing/>
    </w:pPr>
  </w:style>
  <w:style w:type="paragraph" w:styleId="Bibliography">
    <w:name w:val="Bibliography"/>
    <w:basedOn w:val="Normal"/>
    <w:next w:val="Normal"/>
    <w:uiPriority w:val="37"/>
    <w:unhideWhenUsed/>
    <w:rsid w:val="00D65965"/>
  </w:style>
  <w:style w:type="paragraph" w:styleId="Header">
    <w:name w:val="header"/>
    <w:basedOn w:val="Normal"/>
    <w:link w:val="HeaderChar"/>
    <w:uiPriority w:val="99"/>
    <w:unhideWhenUsed/>
    <w:rsid w:val="00F414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4BF"/>
    <w:rPr>
      <w:rFonts w:asciiTheme="minorHAnsi" w:hAnsiTheme="minorHAnsi" w:cstheme="minorBidi"/>
      <w:sz w:val="22"/>
    </w:rPr>
  </w:style>
  <w:style w:type="paragraph" w:styleId="Footer">
    <w:name w:val="footer"/>
    <w:basedOn w:val="Normal"/>
    <w:link w:val="FooterChar"/>
    <w:uiPriority w:val="99"/>
    <w:unhideWhenUsed/>
    <w:rsid w:val="00F414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4BF"/>
    <w:rPr>
      <w:rFonts w:asciiTheme="minorHAnsi" w:hAnsiTheme="minorHAnsi" w:cstheme="minorBidi"/>
      <w:sz w:val="22"/>
    </w:rPr>
  </w:style>
  <w:style w:type="paragraph" w:styleId="TableofFigures">
    <w:name w:val="table of figures"/>
    <w:basedOn w:val="Normal"/>
    <w:next w:val="Normal"/>
    <w:link w:val="TableofFiguresChar"/>
    <w:uiPriority w:val="99"/>
    <w:unhideWhenUsed/>
    <w:qFormat/>
    <w:rsid w:val="000711FD"/>
    <w:pPr>
      <w:spacing w:after="0"/>
    </w:pPr>
  </w:style>
  <w:style w:type="paragraph" w:styleId="Caption">
    <w:name w:val="caption"/>
    <w:basedOn w:val="TableofFigures"/>
    <w:next w:val="Normal"/>
    <w:link w:val="CaptionChar"/>
    <w:autoRedefine/>
    <w:uiPriority w:val="35"/>
    <w:unhideWhenUsed/>
    <w:qFormat/>
    <w:rsid w:val="00B46605"/>
    <w:pPr>
      <w:jc w:val="center"/>
    </w:pPr>
    <w:rPr>
      <w:b/>
      <w:bCs/>
      <w:sz w:val="20"/>
      <w:szCs w:val="18"/>
    </w:rPr>
  </w:style>
  <w:style w:type="character" w:customStyle="1" w:styleId="TableofFiguresChar">
    <w:name w:val="Table of Figures Char"/>
    <w:basedOn w:val="DefaultParagraphFont"/>
    <w:link w:val="TableofFigures"/>
    <w:uiPriority w:val="99"/>
    <w:rsid w:val="00F27258"/>
  </w:style>
  <w:style w:type="character" w:customStyle="1" w:styleId="CaptionChar">
    <w:name w:val="Caption Char"/>
    <w:basedOn w:val="TableofFiguresChar"/>
    <w:link w:val="Caption"/>
    <w:uiPriority w:val="35"/>
    <w:rsid w:val="00B46605"/>
    <w:rPr>
      <w:b/>
      <w:bCs/>
      <w:sz w:val="20"/>
      <w:szCs w:val="18"/>
    </w:rPr>
  </w:style>
  <w:style w:type="character" w:customStyle="1" w:styleId="Heading3Char">
    <w:name w:val="Heading 3 Char"/>
    <w:basedOn w:val="DefaultParagraphFont"/>
    <w:link w:val="Heading3"/>
    <w:uiPriority w:val="9"/>
    <w:rsid w:val="00454262"/>
    <w:rPr>
      <w:rFonts w:eastAsiaTheme="majorEastAsia" w:cstheme="majorBidi"/>
      <w:b/>
      <w:bCs/>
    </w:rPr>
  </w:style>
  <w:style w:type="character" w:customStyle="1" w:styleId="Heading4Char">
    <w:name w:val="Heading 4 Char"/>
    <w:basedOn w:val="DefaultParagraphFont"/>
    <w:link w:val="Heading4"/>
    <w:uiPriority w:val="9"/>
    <w:rsid w:val="002F74E6"/>
    <w:rPr>
      <w:rFonts w:eastAsiaTheme="majorEastAsia" w:cstheme="majorBidi"/>
      <w:b/>
      <w:bCs/>
    </w:rPr>
  </w:style>
  <w:style w:type="numbering" w:customStyle="1" w:styleId="Stil3">
    <w:name w:val="Stil3"/>
    <w:uiPriority w:val="99"/>
    <w:rsid w:val="00454262"/>
    <w:pPr>
      <w:numPr>
        <w:numId w:val="2"/>
      </w:numPr>
    </w:pPr>
  </w:style>
  <w:style w:type="character" w:styleId="CommentReference">
    <w:name w:val="annotation reference"/>
    <w:basedOn w:val="DefaultParagraphFont"/>
    <w:uiPriority w:val="99"/>
    <w:semiHidden/>
    <w:unhideWhenUsed/>
    <w:rsid w:val="00A850E3"/>
    <w:rPr>
      <w:sz w:val="16"/>
      <w:szCs w:val="16"/>
    </w:rPr>
  </w:style>
  <w:style w:type="paragraph" w:styleId="CommentText">
    <w:name w:val="annotation text"/>
    <w:basedOn w:val="Normal"/>
    <w:link w:val="CommentTextChar"/>
    <w:uiPriority w:val="99"/>
    <w:semiHidden/>
    <w:unhideWhenUsed/>
    <w:rsid w:val="00A850E3"/>
    <w:pPr>
      <w:spacing w:line="240" w:lineRule="auto"/>
    </w:pPr>
    <w:rPr>
      <w:sz w:val="20"/>
      <w:szCs w:val="20"/>
    </w:rPr>
  </w:style>
  <w:style w:type="character" w:customStyle="1" w:styleId="CommentTextChar">
    <w:name w:val="Comment Text Char"/>
    <w:basedOn w:val="DefaultParagraphFont"/>
    <w:link w:val="CommentText"/>
    <w:uiPriority w:val="99"/>
    <w:semiHidden/>
    <w:rsid w:val="00A850E3"/>
    <w:rPr>
      <w:sz w:val="20"/>
      <w:szCs w:val="20"/>
    </w:rPr>
  </w:style>
  <w:style w:type="paragraph" w:styleId="CommentSubject">
    <w:name w:val="annotation subject"/>
    <w:basedOn w:val="CommentText"/>
    <w:next w:val="CommentText"/>
    <w:link w:val="CommentSubjectChar"/>
    <w:uiPriority w:val="99"/>
    <w:semiHidden/>
    <w:unhideWhenUsed/>
    <w:rsid w:val="00A850E3"/>
    <w:rPr>
      <w:b/>
      <w:bCs/>
    </w:rPr>
  </w:style>
  <w:style w:type="character" w:customStyle="1" w:styleId="CommentSubjectChar">
    <w:name w:val="Comment Subject Char"/>
    <w:basedOn w:val="CommentTextChar"/>
    <w:link w:val="CommentSubject"/>
    <w:uiPriority w:val="99"/>
    <w:semiHidden/>
    <w:rsid w:val="00A850E3"/>
    <w:rPr>
      <w:b/>
      <w:bCs/>
      <w:sz w:val="20"/>
      <w:szCs w:val="20"/>
    </w:rPr>
  </w:style>
  <w:style w:type="table" w:styleId="TableGrid">
    <w:name w:val="Table Grid"/>
    <w:basedOn w:val="TableNormal"/>
    <w:uiPriority w:val="39"/>
    <w:rsid w:val="002D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1"/>
    <w:qFormat/>
    <w:rsid w:val="001726DA"/>
    <w:pPr>
      <w:widowControl w:val="0"/>
      <w:autoSpaceDE w:val="0"/>
      <w:autoSpaceDN w:val="0"/>
      <w:spacing w:before="132" w:after="0" w:line="240" w:lineRule="auto"/>
      <w:ind w:left="1468" w:hanging="643"/>
    </w:pPr>
    <w:rPr>
      <w:rFonts w:eastAsia="Times New Roman"/>
      <w:lang w:val="en-US"/>
    </w:rPr>
  </w:style>
  <w:style w:type="paragraph" w:styleId="TOC5">
    <w:name w:val="toc 5"/>
    <w:basedOn w:val="Normal"/>
    <w:uiPriority w:val="1"/>
    <w:qFormat/>
    <w:rsid w:val="001726DA"/>
    <w:pPr>
      <w:widowControl w:val="0"/>
      <w:autoSpaceDE w:val="0"/>
      <w:autoSpaceDN w:val="0"/>
      <w:spacing w:before="137" w:after="0" w:line="240" w:lineRule="auto"/>
      <w:ind w:left="1908" w:hanging="838"/>
    </w:pPr>
    <w:rPr>
      <w:rFonts w:eastAsia="Times New Roman"/>
      <w:lang w:val="en-US"/>
    </w:rPr>
  </w:style>
  <w:style w:type="paragraph" w:styleId="TOC6">
    <w:name w:val="toc 6"/>
    <w:basedOn w:val="Normal"/>
    <w:uiPriority w:val="1"/>
    <w:qFormat/>
    <w:rsid w:val="001726DA"/>
    <w:pPr>
      <w:widowControl w:val="0"/>
      <w:autoSpaceDE w:val="0"/>
      <w:autoSpaceDN w:val="0"/>
      <w:spacing w:before="136" w:after="0" w:line="240" w:lineRule="auto"/>
      <w:ind w:left="2347" w:hanging="1039"/>
    </w:pPr>
    <w:rPr>
      <w:rFonts w:eastAsia="Times New Roman"/>
      <w:lang w:val="en-US"/>
    </w:rPr>
  </w:style>
  <w:style w:type="paragraph" w:styleId="TOC7">
    <w:name w:val="toc 7"/>
    <w:basedOn w:val="Normal"/>
    <w:uiPriority w:val="1"/>
    <w:qFormat/>
    <w:rsid w:val="001726DA"/>
    <w:pPr>
      <w:widowControl w:val="0"/>
      <w:autoSpaceDE w:val="0"/>
      <w:autoSpaceDN w:val="0"/>
      <w:spacing w:before="139" w:after="0" w:line="240" w:lineRule="auto"/>
      <w:ind w:left="916" w:firstLine="2316"/>
    </w:pPr>
    <w:rPr>
      <w:rFonts w:eastAsia="Times New Roman"/>
      <w:b/>
      <w:bCs/>
      <w:lang w:val="en-US"/>
    </w:rPr>
  </w:style>
  <w:style w:type="paragraph" w:customStyle="1" w:styleId="TableParagraph">
    <w:name w:val="Table Paragraph"/>
    <w:basedOn w:val="Normal"/>
    <w:uiPriority w:val="1"/>
    <w:qFormat/>
    <w:rsid w:val="001726DA"/>
    <w:pPr>
      <w:widowControl w:val="0"/>
      <w:autoSpaceDE w:val="0"/>
      <w:autoSpaceDN w:val="0"/>
      <w:spacing w:after="0" w:line="240" w:lineRule="auto"/>
    </w:pPr>
    <w:rPr>
      <w:rFonts w:eastAsia="Times New Roman"/>
      <w:sz w:val="22"/>
      <w:szCs w:val="22"/>
      <w:lang w:val="en-US"/>
    </w:rPr>
  </w:style>
  <w:style w:type="character" w:styleId="PlaceholderText">
    <w:name w:val="Placeholder Text"/>
    <w:basedOn w:val="DefaultParagraphFont"/>
    <w:uiPriority w:val="99"/>
    <w:semiHidden/>
    <w:rsid w:val="001726DA"/>
    <w:rPr>
      <w:color w:val="808080"/>
    </w:rPr>
  </w:style>
  <w:style w:type="paragraph" w:styleId="NormalWeb">
    <w:name w:val="Normal (Web)"/>
    <w:basedOn w:val="Normal"/>
    <w:uiPriority w:val="99"/>
    <w:semiHidden/>
    <w:unhideWhenUsed/>
    <w:rsid w:val="00CC25A2"/>
    <w:pPr>
      <w:spacing w:before="100" w:beforeAutospacing="1" w:after="100" w:afterAutospacing="1" w:line="240" w:lineRule="auto"/>
    </w:pPr>
    <w:rPr>
      <w:rFonts w:eastAsia="Times New Roman"/>
      <w:lang w:eastAsia="tr-TR"/>
    </w:rPr>
  </w:style>
  <w:style w:type="paragraph" w:styleId="PlainText">
    <w:name w:val="Plain Text"/>
    <w:basedOn w:val="Normal"/>
    <w:link w:val="PlainTextChar"/>
    <w:uiPriority w:val="99"/>
    <w:unhideWhenUsed/>
    <w:rsid w:val="00B87B39"/>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B87B39"/>
    <w:rPr>
      <w:rFonts w:ascii="Consolas" w:hAnsi="Consolas" w:cstheme="minorBidi"/>
      <w:sz w:val="21"/>
      <w:szCs w:val="21"/>
    </w:rPr>
  </w:style>
  <w:style w:type="character" w:customStyle="1" w:styleId="fontstyle01">
    <w:name w:val="fontstyle01"/>
    <w:basedOn w:val="DefaultParagraphFont"/>
    <w:rsid w:val="00A975A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975A1"/>
    <w:rPr>
      <w:rFonts w:ascii="Times New Roman" w:hAnsi="Times New Roman" w:cs="Times New Roman" w:hint="default"/>
      <w:b w:val="0"/>
      <w:bCs w:val="0"/>
      <w:i/>
      <w:iCs/>
      <w:color w:val="000000"/>
      <w:sz w:val="24"/>
      <w:szCs w:val="24"/>
    </w:rPr>
  </w:style>
  <w:style w:type="character" w:styleId="FollowedHyperlink">
    <w:name w:val="FollowedHyperlink"/>
    <w:basedOn w:val="DefaultParagraphFont"/>
    <w:uiPriority w:val="99"/>
    <w:semiHidden/>
    <w:unhideWhenUsed/>
    <w:rsid w:val="005D25B0"/>
    <w:rPr>
      <w:color w:val="919191" w:themeColor="followedHyperlink"/>
      <w:u w:val="single"/>
    </w:rPr>
  </w:style>
  <w:style w:type="character" w:styleId="PageNumber">
    <w:name w:val="page number"/>
    <w:basedOn w:val="DefaultParagraphFont"/>
    <w:uiPriority w:val="99"/>
    <w:semiHidden/>
    <w:unhideWhenUsed/>
    <w:rsid w:val="00AE2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B0"/>
  </w:style>
  <w:style w:type="paragraph" w:styleId="Heading1">
    <w:name w:val="heading 1"/>
    <w:basedOn w:val="Normal"/>
    <w:next w:val="Normal"/>
    <w:link w:val="Heading1Char"/>
    <w:uiPriority w:val="1"/>
    <w:qFormat/>
    <w:rsid w:val="00CD1D66"/>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C24178"/>
    <w:pPr>
      <w:keepNext/>
      <w:keepLines/>
      <w:spacing w:before="200" w:after="120"/>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54262"/>
    <w:pPr>
      <w:keepNext/>
      <w:keepLines/>
      <w:spacing w:before="200" w:after="0"/>
      <w:outlineLvl w:val="2"/>
    </w:pPr>
    <w:rPr>
      <w:rFonts w:eastAsiaTheme="majorEastAsia" w:cstheme="majorBidi"/>
      <w:b/>
      <w:bCs/>
    </w:rPr>
  </w:style>
  <w:style w:type="paragraph" w:styleId="Heading4">
    <w:name w:val="heading 4"/>
    <w:basedOn w:val="Heading3"/>
    <w:next w:val="Normal"/>
    <w:link w:val="Heading4Char"/>
    <w:autoRedefine/>
    <w:uiPriority w:val="9"/>
    <w:unhideWhenUsed/>
    <w:rsid w:val="002F74E6"/>
    <w:pPr>
      <w:numPr>
        <w:ilvl w:val="3"/>
        <w:numId w:val="1"/>
      </w:numPr>
      <w:tabs>
        <w:tab w:val="left" w:pos="567"/>
      </w:tabs>
      <w:ind w:left="0"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B49"/>
    <w:rPr>
      <w:rFonts w:ascii="Tahoma" w:hAnsi="Tahoma" w:cs="Tahoma"/>
      <w:sz w:val="16"/>
      <w:szCs w:val="16"/>
    </w:rPr>
  </w:style>
  <w:style w:type="character" w:customStyle="1" w:styleId="Heading1Char">
    <w:name w:val="Heading 1 Char"/>
    <w:basedOn w:val="DefaultParagraphFont"/>
    <w:link w:val="Heading1"/>
    <w:uiPriority w:val="1"/>
    <w:rsid w:val="00CD1D66"/>
    <w:rPr>
      <w:rFonts w:eastAsiaTheme="majorEastAsia" w:cstheme="majorBidi"/>
      <w:b/>
      <w:bCs/>
      <w:sz w:val="28"/>
      <w:szCs w:val="28"/>
    </w:rPr>
  </w:style>
  <w:style w:type="paragraph" w:styleId="TOCHeading">
    <w:name w:val="TOC Heading"/>
    <w:basedOn w:val="Heading1"/>
    <w:next w:val="Normal"/>
    <w:uiPriority w:val="39"/>
    <w:semiHidden/>
    <w:unhideWhenUsed/>
    <w:qFormat/>
    <w:rsid w:val="00D65965"/>
    <w:pPr>
      <w:outlineLvl w:val="9"/>
    </w:pPr>
    <w:rPr>
      <w:lang w:eastAsia="tr-TR"/>
    </w:rPr>
  </w:style>
  <w:style w:type="paragraph" w:styleId="TOC2">
    <w:name w:val="toc 2"/>
    <w:basedOn w:val="Normal"/>
    <w:next w:val="Normal"/>
    <w:autoRedefine/>
    <w:uiPriority w:val="1"/>
    <w:unhideWhenUsed/>
    <w:qFormat/>
    <w:rsid w:val="00811618"/>
    <w:pPr>
      <w:tabs>
        <w:tab w:val="left" w:pos="880"/>
        <w:tab w:val="right" w:leader="dot" w:pos="8505"/>
      </w:tabs>
      <w:spacing w:after="100"/>
      <w:ind w:left="220"/>
    </w:pPr>
    <w:rPr>
      <w:noProof/>
    </w:rPr>
  </w:style>
  <w:style w:type="paragraph" w:styleId="TOC3">
    <w:name w:val="toc 3"/>
    <w:basedOn w:val="Normal"/>
    <w:next w:val="Normal"/>
    <w:autoRedefine/>
    <w:uiPriority w:val="1"/>
    <w:unhideWhenUsed/>
    <w:qFormat/>
    <w:rsid w:val="004A65E0"/>
    <w:pPr>
      <w:tabs>
        <w:tab w:val="left" w:pos="1320"/>
        <w:tab w:val="right" w:leader="dot" w:pos="8494"/>
      </w:tabs>
      <w:spacing w:after="100"/>
      <w:ind w:left="993"/>
    </w:pPr>
    <w:rPr>
      <w:noProof/>
    </w:rPr>
  </w:style>
  <w:style w:type="character" w:styleId="Hyperlink">
    <w:name w:val="Hyperlink"/>
    <w:basedOn w:val="DefaultParagraphFont"/>
    <w:uiPriority w:val="99"/>
    <w:unhideWhenUsed/>
    <w:rsid w:val="00D65965"/>
    <w:rPr>
      <w:color w:val="5F5F5F" w:themeColor="hyperlink"/>
      <w:u w:val="single"/>
    </w:rPr>
  </w:style>
  <w:style w:type="paragraph" w:styleId="TOC1">
    <w:name w:val="toc 1"/>
    <w:basedOn w:val="Normal"/>
    <w:next w:val="Normal"/>
    <w:autoRedefine/>
    <w:uiPriority w:val="1"/>
    <w:unhideWhenUsed/>
    <w:qFormat/>
    <w:rsid w:val="001726DA"/>
    <w:pPr>
      <w:tabs>
        <w:tab w:val="left" w:pos="440"/>
        <w:tab w:val="right" w:leader="dot" w:pos="8494"/>
      </w:tabs>
      <w:spacing w:before="65" w:after="100" w:line="247" w:lineRule="auto"/>
      <w:ind w:left="1007" w:right="753" w:hanging="252"/>
    </w:pPr>
    <w:rPr>
      <w:bCs/>
    </w:rPr>
  </w:style>
  <w:style w:type="character" w:customStyle="1" w:styleId="st1">
    <w:name w:val="st1"/>
    <w:rsid w:val="00D65965"/>
  </w:style>
  <w:style w:type="character" w:customStyle="1" w:styleId="Heading2Char">
    <w:name w:val="Heading 2 Char"/>
    <w:basedOn w:val="DefaultParagraphFont"/>
    <w:link w:val="Heading2"/>
    <w:uiPriority w:val="9"/>
    <w:rsid w:val="00C24178"/>
    <w:rPr>
      <w:rFonts w:eastAsiaTheme="majorEastAsia" w:cstheme="majorBidi"/>
      <w:b/>
      <w:bCs/>
      <w:szCs w:val="26"/>
    </w:rPr>
  </w:style>
  <w:style w:type="paragraph" w:styleId="BodyText">
    <w:name w:val="Body Text"/>
    <w:basedOn w:val="Normal"/>
    <w:link w:val="BodyTextChar"/>
    <w:uiPriority w:val="1"/>
    <w:qFormat/>
    <w:rsid w:val="00D65965"/>
    <w:pPr>
      <w:tabs>
        <w:tab w:val="right" w:pos="8640"/>
      </w:tabs>
      <w:spacing w:after="280"/>
      <w:jc w:val="both"/>
    </w:pPr>
    <w:rPr>
      <w:rFonts w:ascii="Garamond" w:eastAsia="Times New Roman" w:hAnsi="Garamond" w:cs="Garamond"/>
      <w:spacing w:val="-2"/>
      <w:lang w:eastAsia="tr-TR"/>
    </w:rPr>
  </w:style>
  <w:style w:type="character" w:customStyle="1" w:styleId="BodyTextChar">
    <w:name w:val="Body Text Char"/>
    <w:basedOn w:val="DefaultParagraphFont"/>
    <w:link w:val="BodyText"/>
    <w:uiPriority w:val="1"/>
    <w:rsid w:val="00D65965"/>
    <w:rPr>
      <w:rFonts w:ascii="Garamond" w:eastAsia="Times New Roman" w:hAnsi="Garamond" w:cs="Garamond"/>
      <w:spacing w:val="-2"/>
      <w:szCs w:val="24"/>
      <w:lang w:eastAsia="tr-TR"/>
    </w:rPr>
  </w:style>
  <w:style w:type="paragraph" w:styleId="ListParagraph">
    <w:name w:val="List Paragraph"/>
    <w:basedOn w:val="Normal"/>
    <w:uiPriority w:val="1"/>
    <w:qFormat/>
    <w:rsid w:val="00D65965"/>
    <w:pPr>
      <w:ind w:left="720"/>
      <w:contextualSpacing/>
    </w:pPr>
  </w:style>
  <w:style w:type="paragraph" w:styleId="Bibliography">
    <w:name w:val="Bibliography"/>
    <w:basedOn w:val="Normal"/>
    <w:next w:val="Normal"/>
    <w:uiPriority w:val="37"/>
    <w:unhideWhenUsed/>
    <w:rsid w:val="00D65965"/>
  </w:style>
  <w:style w:type="paragraph" w:styleId="Header">
    <w:name w:val="header"/>
    <w:basedOn w:val="Normal"/>
    <w:link w:val="HeaderChar"/>
    <w:uiPriority w:val="99"/>
    <w:unhideWhenUsed/>
    <w:rsid w:val="00F414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4BF"/>
    <w:rPr>
      <w:rFonts w:asciiTheme="minorHAnsi" w:hAnsiTheme="minorHAnsi" w:cstheme="minorBidi"/>
      <w:sz w:val="22"/>
    </w:rPr>
  </w:style>
  <w:style w:type="paragraph" w:styleId="Footer">
    <w:name w:val="footer"/>
    <w:basedOn w:val="Normal"/>
    <w:link w:val="FooterChar"/>
    <w:uiPriority w:val="99"/>
    <w:unhideWhenUsed/>
    <w:rsid w:val="00F414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4BF"/>
    <w:rPr>
      <w:rFonts w:asciiTheme="minorHAnsi" w:hAnsiTheme="minorHAnsi" w:cstheme="minorBidi"/>
      <w:sz w:val="22"/>
    </w:rPr>
  </w:style>
  <w:style w:type="paragraph" w:styleId="TableofFigures">
    <w:name w:val="table of figures"/>
    <w:basedOn w:val="Normal"/>
    <w:next w:val="Normal"/>
    <w:link w:val="TableofFiguresChar"/>
    <w:uiPriority w:val="99"/>
    <w:unhideWhenUsed/>
    <w:qFormat/>
    <w:rsid w:val="000711FD"/>
    <w:pPr>
      <w:spacing w:after="0"/>
    </w:pPr>
  </w:style>
  <w:style w:type="paragraph" w:styleId="Caption">
    <w:name w:val="caption"/>
    <w:basedOn w:val="TableofFigures"/>
    <w:next w:val="Normal"/>
    <w:link w:val="CaptionChar"/>
    <w:autoRedefine/>
    <w:uiPriority w:val="35"/>
    <w:unhideWhenUsed/>
    <w:qFormat/>
    <w:rsid w:val="00B46605"/>
    <w:pPr>
      <w:jc w:val="center"/>
    </w:pPr>
    <w:rPr>
      <w:b/>
      <w:bCs/>
      <w:sz w:val="20"/>
      <w:szCs w:val="18"/>
    </w:rPr>
  </w:style>
  <w:style w:type="character" w:customStyle="1" w:styleId="TableofFiguresChar">
    <w:name w:val="Table of Figures Char"/>
    <w:basedOn w:val="DefaultParagraphFont"/>
    <w:link w:val="TableofFigures"/>
    <w:uiPriority w:val="99"/>
    <w:rsid w:val="00F27258"/>
  </w:style>
  <w:style w:type="character" w:customStyle="1" w:styleId="CaptionChar">
    <w:name w:val="Caption Char"/>
    <w:basedOn w:val="TableofFiguresChar"/>
    <w:link w:val="Caption"/>
    <w:uiPriority w:val="35"/>
    <w:rsid w:val="00B46605"/>
    <w:rPr>
      <w:b/>
      <w:bCs/>
      <w:sz w:val="20"/>
      <w:szCs w:val="18"/>
    </w:rPr>
  </w:style>
  <w:style w:type="character" w:customStyle="1" w:styleId="Heading3Char">
    <w:name w:val="Heading 3 Char"/>
    <w:basedOn w:val="DefaultParagraphFont"/>
    <w:link w:val="Heading3"/>
    <w:uiPriority w:val="9"/>
    <w:rsid w:val="00454262"/>
    <w:rPr>
      <w:rFonts w:eastAsiaTheme="majorEastAsia" w:cstheme="majorBidi"/>
      <w:b/>
      <w:bCs/>
    </w:rPr>
  </w:style>
  <w:style w:type="character" w:customStyle="1" w:styleId="Heading4Char">
    <w:name w:val="Heading 4 Char"/>
    <w:basedOn w:val="DefaultParagraphFont"/>
    <w:link w:val="Heading4"/>
    <w:uiPriority w:val="9"/>
    <w:rsid w:val="002F74E6"/>
    <w:rPr>
      <w:rFonts w:eastAsiaTheme="majorEastAsia" w:cstheme="majorBidi"/>
      <w:b/>
      <w:bCs/>
    </w:rPr>
  </w:style>
  <w:style w:type="numbering" w:customStyle="1" w:styleId="Stil3">
    <w:name w:val="Stil3"/>
    <w:uiPriority w:val="99"/>
    <w:rsid w:val="00454262"/>
    <w:pPr>
      <w:numPr>
        <w:numId w:val="2"/>
      </w:numPr>
    </w:pPr>
  </w:style>
  <w:style w:type="character" w:styleId="CommentReference">
    <w:name w:val="annotation reference"/>
    <w:basedOn w:val="DefaultParagraphFont"/>
    <w:uiPriority w:val="99"/>
    <w:semiHidden/>
    <w:unhideWhenUsed/>
    <w:rsid w:val="00A850E3"/>
    <w:rPr>
      <w:sz w:val="16"/>
      <w:szCs w:val="16"/>
    </w:rPr>
  </w:style>
  <w:style w:type="paragraph" w:styleId="CommentText">
    <w:name w:val="annotation text"/>
    <w:basedOn w:val="Normal"/>
    <w:link w:val="CommentTextChar"/>
    <w:uiPriority w:val="99"/>
    <w:semiHidden/>
    <w:unhideWhenUsed/>
    <w:rsid w:val="00A850E3"/>
    <w:pPr>
      <w:spacing w:line="240" w:lineRule="auto"/>
    </w:pPr>
    <w:rPr>
      <w:sz w:val="20"/>
      <w:szCs w:val="20"/>
    </w:rPr>
  </w:style>
  <w:style w:type="character" w:customStyle="1" w:styleId="CommentTextChar">
    <w:name w:val="Comment Text Char"/>
    <w:basedOn w:val="DefaultParagraphFont"/>
    <w:link w:val="CommentText"/>
    <w:uiPriority w:val="99"/>
    <w:semiHidden/>
    <w:rsid w:val="00A850E3"/>
    <w:rPr>
      <w:sz w:val="20"/>
      <w:szCs w:val="20"/>
    </w:rPr>
  </w:style>
  <w:style w:type="paragraph" w:styleId="CommentSubject">
    <w:name w:val="annotation subject"/>
    <w:basedOn w:val="CommentText"/>
    <w:next w:val="CommentText"/>
    <w:link w:val="CommentSubjectChar"/>
    <w:uiPriority w:val="99"/>
    <w:semiHidden/>
    <w:unhideWhenUsed/>
    <w:rsid w:val="00A850E3"/>
    <w:rPr>
      <w:b/>
      <w:bCs/>
    </w:rPr>
  </w:style>
  <w:style w:type="character" w:customStyle="1" w:styleId="CommentSubjectChar">
    <w:name w:val="Comment Subject Char"/>
    <w:basedOn w:val="CommentTextChar"/>
    <w:link w:val="CommentSubject"/>
    <w:uiPriority w:val="99"/>
    <w:semiHidden/>
    <w:rsid w:val="00A850E3"/>
    <w:rPr>
      <w:b/>
      <w:bCs/>
      <w:sz w:val="20"/>
      <w:szCs w:val="20"/>
    </w:rPr>
  </w:style>
  <w:style w:type="table" w:styleId="TableGrid">
    <w:name w:val="Table Grid"/>
    <w:basedOn w:val="TableNormal"/>
    <w:uiPriority w:val="39"/>
    <w:rsid w:val="002D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1"/>
    <w:qFormat/>
    <w:rsid w:val="001726DA"/>
    <w:pPr>
      <w:widowControl w:val="0"/>
      <w:autoSpaceDE w:val="0"/>
      <w:autoSpaceDN w:val="0"/>
      <w:spacing w:before="132" w:after="0" w:line="240" w:lineRule="auto"/>
      <w:ind w:left="1468" w:hanging="643"/>
    </w:pPr>
    <w:rPr>
      <w:rFonts w:eastAsia="Times New Roman"/>
      <w:lang w:val="en-US"/>
    </w:rPr>
  </w:style>
  <w:style w:type="paragraph" w:styleId="TOC5">
    <w:name w:val="toc 5"/>
    <w:basedOn w:val="Normal"/>
    <w:uiPriority w:val="1"/>
    <w:qFormat/>
    <w:rsid w:val="001726DA"/>
    <w:pPr>
      <w:widowControl w:val="0"/>
      <w:autoSpaceDE w:val="0"/>
      <w:autoSpaceDN w:val="0"/>
      <w:spacing w:before="137" w:after="0" w:line="240" w:lineRule="auto"/>
      <w:ind w:left="1908" w:hanging="838"/>
    </w:pPr>
    <w:rPr>
      <w:rFonts w:eastAsia="Times New Roman"/>
      <w:lang w:val="en-US"/>
    </w:rPr>
  </w:style>
  <w:style w:type="paragraph" w:styleId="TOC6">
    <w:name w:val="toc 6"/>
    <w:basedOn w:val="Normal"/>
    <w:uiPriority w:val="1"/>
    <w:qFormat/>
    <w:rsid w:val="001726DA"/>
    <w:pPr>
      <w:widowControl w:val="0"/>
      <w:autoSpaceDE w:val="0"/>
      <w:autoSpaceDN w:val="0"/>
      <w:spacing w:before="136" w:after="0" w:line="240" w:lineRule="auto"/>
      <w:ind w:left="2347" w:hanging="1039"/>
    </w:pPr>
    <w:rPr>
      <w:rFonts w:eastAsia="Times New Roman"/>
      <w:lang w:val="en-US"/>
    </w:rPr>
  </w:style>
  <w:style w:type="paragraph" w:styleId="TOC7">
    <w:name w:val="toc 7"/>
    <w:basedOn w:val="Normal"/>
    <w:uiPriority w:val="1"/>
    <w:qFormat/>
    <w:rsid w:val="001726DA"/>
    <w:pPr>
      <w:widowControl w:val="0"/>
      <w:autoSpaceDE w:val="0"/>
      <w:autoSpaceDN w:val="0"/>
      <w:spacing w:before="139" w:after="0" w:line="240" w:lineRule="auto"/>
      <w:ind w:left="916" w:firstLine="2316"/>
    </w:pPr>
    <w:rPr>
      <w:rFonts w:eastAsia="Times New Roman"/>
      <w:b/>
      <w:bCs/>
      <w:lang w:val="en-US"/>
    </w:rPr>
  </w:style>
  <w:style w:type="paragraph" w:customStyle="1" w:styleId="TableParagraph">
    <w:name w:val="Table Paragraph"/>
    <w:basedOn w:val="Normal"/>
    <w:uiPriority w:val="1"/>
    <w:qFormat/>
    <w:rsid w:val="001726DA"/>
    <w:pPr>
      <w:widowControl w:val="0"/>
      <w:autoSpaceDE w:val="0"/>
      <w:autoSpaceDN w:val="0"/>
      <w:spacing w:after="0" w:line="240" w:lineRule="auto"/>
    </w:pPr>
    <w:rPr>
      <w:rFonts w:eastAsia="Times New Roman"/>
      <w:sz w:val="22"/>
      <w:szCs w:val="22"/>
      <w:lang w:val="en-US"/>
    </w:rPr>
  </w:style>
  <w:style w:type="character" w:styleId="PlaceholderText">
    <w:name w:val="Placeholder Text"/>
    <w:basedOn w:val="DefaultParagraphFont"/>
    <w:uiPriority w:val="99"/>
    <w:semiHidden/>
    <w:rsid w:val="001726DA"/>
    <w:rPr>
      <w:color w:val="808080"/>
    </w:rPr>
  </w:style>
  <w:style w:type="paragraph" w:styleId="NormalWeb">
    <w:name w:val="Normal (Web)"/>
    <w:basedOn w:val="Normal"/>
    <w:uiPriority w:val="99"/>
    <w:semiHidden/>
    <w:unhideWhenUsed/>
    <w:rsid w:val="00CC25A2"/>
    <w:pPr>
      <w:spacing w:before="100" w:beforeAutospacing="1" w:after="100" w:afterAutospacing="1" w:line="240" w:lineRule="auto"/>
    </w:pPr>
    <w:rPr>
      <w:rFonts w:eastAsia="Times New Roman"/>
      <w:lang w:eastAsia="tr-TR"/>
    </w:rPr>
  </w:style>
  <w:style w:type="paragraph" w:styleId="PlainText">
    <w:name w:val="Plain Text"/>
    <w:basedOn w:val="Normal"/>
    <w:link w:val="PlainTextChar"/>
    <w:uiPriority w:val="99"/>
    <w:unhideWhenUsed/>
    <w:rsid w:val="00B87B39"/>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B87B39"/>
    <w:rPr>
      <w:rFonts w:ascii="Consolas" w:hAnsi="Consolas" w:cstheme="minorBidi"/>
      <w:sz w:val="21"/>
      <w:szCs w:val="21"/>
    </w:rPr>
  </w:style>
  <w:style w:type="character" w:customStyle="1" w:styleId="fontstyle01">
    <w:name w:val="fontstyle01"/>
    <w:basedOn w:val="DefaultParagraphFont"/>
    <w:rsid w:val="00A975A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975A1"/>
    <w:rPr>
      <w:rFonts w:ascii="Times New Roman" w:hAnsi="Times New Roman" w:cs="Times New Roman" w:hint="default"/>
      <w:b w:val="0"/>
      <w:bCs w:val="0"/>
      <w:i/>
      <w:iCs/>
      <w:color w:val="000000"/>
      <w:sz w:val="24"/>
      <w:szCs w:val="24"/>
    </w:rPr>
  </w:style>
  <w:style w:type="character" w:styleId="FollowedHyperlink">
    <w:name w:val="FollowedHyperlink"/>
    <w:basedOn w:val="DefaultParagraphFont"/>
    <w:uiPriority w:val="99"/>
    <w:semiHidden/>
    <w:unhideWhenUsed/>
    <w:rsid w:val="005D25B0"/>
    <w:rPr>
      <w:color w:val="919191" w:themeColor="followedHyperlink"/>
      <w:u w:val="single"/>
    </w:rPr>
  </w:style>
  <w:style w:type="character" w:styleId="PageNumber">
    <w:name w:val="page number"/>
    <w:basedOn w:val="DefaultParagraphFont"/>
    <w:uiPriority w:val="99"/>
    <w:semiHidden/>
    <w:unhideWhenUsed/>
    <w:rsid w:val="00AE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699">
      <w:bodyDiv w:val="1"/>
      <w:marLeft w:val="0"/>
      <w:marRight w:val="0"/>
      <w:marTop w:val="0"/>
      <w:marBottom w:val="0"/>
      <w:divBdr>
        <w:top w:val="none" w:sz="0" w:space="0" w:color="auto"/>
        <w:left w:val="none" w:sz="0" w:space="0" w:color="auto"/>
        <w:bottom w:val="none" w:sz="0" w:space="0" w:color="auto"/>
        <w:right w:val="none" w:sz="0" w:space="0" w:color="auto"/>
      </w:divBdr>
    </w:div>
    <w:div w:id="298847111">
      <w:bodyDiv w:val="1"/>
      <w:marLeft w:val="0"/>
      <w:marRight w:val="0"/>
      <w:marTop w:val="0"/>
      <w:marBottom w:val="0"/>
      <w:divBdr>
        <w:top w:val="none" w:sz="0" w:space="0" w:color="auto"/>
        <w:left w:val="none" w:sz="0" w:space="0" w:color="auto"/>
        <w:bottom w:val="none" w:sz="0" w:space="0" w:color="auto"/>
        <w:right w:val="none" w:sz="0" w:space="0" w:color="auto"/>
      </w:divBdr>
    </w:div>
    <w:div w:id="615597267">
      <w:bodyDiv w:val="1"/>
      <w:marLeft w:val="0"/>
      <w:marRight w:val="0"/>
      <w:marTop w:val="0"/>
      <w:marBottom w:val="0"/>
      <w:divBdr>
        <w:top w:val="none" w:sz="0" w:space="0" w:color="auto"/>
        <w:left w:val="none" w:sz="0" w:space="0" w:color="auto"/>
        <w:bottom w:val="none" w:sz="0" w:space="0" w:color="auto"/>
        <w:right w:val="none" w:sz="0" w:space="0" w:color="auto"/>
      </w:divBdr>
    </w:div>
    <w:div w:id="1262644846">
      <w:bodyDiv w:val="1"/>
      <w:marLeft w:val="0"/>
      <w:marRight w:val="0"/>
      <w:marTop w:val="0"/>
      <w:marBottom w:val="0"/>
      <w:divBdr>
        <w:top w:val="none" w:sz="0" w:space="0" w:color="auto"/>
        <w:left w:val="none" w:sz="0" w:space="0" w:color="auto"/>
        <w:bottom w:val="none" w:sz="0" w:space="0" w:color="auto"/>
        <w:right w:val="none" w:sz="0" w:space="0" w:color="auto"/>
      </w:divBdr>
    </w:div>
    <w:div w:id="1264143497">
      <w:bodyDiv w:val="1"/>
      <w:marLeft w:val="0"/>
      <w:marRight w:val="0"/>
      <w:marTop w:val="0"/>
      <w:marBottom w:val="0"/>
      <w:divBdr>
        <w:top w:val="none" w:sz="0" w:space="0" w:color="auto"/>
        <w:left w:val="none" w:sz="0" w:space="0" w:color="auto"/>
        <w:bottom w:val="none" w:sz="0" w:space="0" w:color="auto"/>
        <w:right w:val="none" w:sz="0" w:space="0" w:color="auto"/>
      </w:divBdr>
    </w:div>
    <w:div w:id="1358852056">
      <w:bodyDiv w:val="1"/>
      <w:marLeft w:val="0"/>
      <w:marRight w:val="0"/>
      <w:marTop w:val="0"/>
      <w:marBottom w:val="0"/>
      <w:divBdr>
        <w:top w:val="none" w:sz="0" w:space="0" w:color="auto"/>
        <w:left w:val="none" w:sz="0" w:space="0" w:color="auto"/>
        <w:bottom w:val="none" w:sz="0" w:space="0" w:color="auto"/>
        <w:right w:val="none" w:sz="0" w:space="0" w:color="auto"/>
      </w:divBdr>
    </w:div>
    <w:div w:id="1429497324">
      <w:bodyDiv w:val="1"/>
      <w:marLeft w:val="0"/>
      <w:marRight w:val="0"/>
      <w:marTop w:val="0"/>
      <w:marBottom w:val="0"/>
      <w:divBdr>
        <w:top w:val="none" w:sz="0" w:space="0" w:color="auto"/>
        <w:left w:val="none" w:sz="0" w:space="0" w:color="auto"/>
        <w:bottom w:val="none" w:sz="0" w:space="0" w:color="auto"/>
        <w:right w:val="none" w:sz="0" w:space="0" w:color="auto"/>
      </w:divBdr>
    </w:div>
    <w:div w:id="1442451766">
      <w:bodyDiv w:val="1"/>
      <w:marLeft w:val="0"/>
      <w:marRight w:val="0"/>
      <w:marTop w:val="0"/>
      <w:marBottom w:val="0"/>
      <w:divBdr>
        <w:top w:val="none" w:sz="0" w:space="0" w:color="auto"/>
        <w:left w:val="none" w:sz="0" w:space="0" w:color="auto"/>
        <w:bottom w:val="none" w:sz="0" w:space="0" w:color="auto"/>
        <w:right w:val="none" w:sz="0" w:space="0" w:color="auto"/>
      </w:divBdr>
    </w:div>
    <w:div w:id="1519344479">
      <w:bodyDiv w:val="1"/>
      <w:marLeft w:val="0"/>
      <w:marRight w:val="0"/>
      <w:marTop w:val="0"/>
      <w:marBottom w:val="0"/>
      <w:divBdr>
        <w:top w:val="none" w:sz="0" w:space="0" w:color="auto"/>
        <w:left w:val="none" w:sz="0" w:space="0" w:color="auto"/>
        <w:bottom w:val="none" w:sz="0" w:space="0" w:color="auto"/>
        <w:right w:val="none" w:sz="0" w:space="0" w:color="auto"/>
      </w:divBdr>
    </w:div>
    <w:div w:id="1661227129">
      <w:bodyDiv w:val="1"/>
      <w:marLeft w:val="0"/>
      <w:marRight w:val="0"/>
      <w:marTop w:val="0"/>
      <w:marBottom w:val="0"/>
      <w:divBdr>
        <w:top w:val="none" w:sz="0" w:space="0" w:color="auto"/>
        <w:left w:val="none" w:sz="0" w:space="0" w:color="auto"/>
        <w:bottom w:val="none" w:sz="0" w:space="0" w:color="auto"/>
        <w:right w:val="none" w:sz="0" w:space="0" w:color="auto"/>
      </w:divBdr>
    </w:div>
    <w:div w:id="1833989063">
      <w:bodyDiv w:val="1"/>
      <w:marLeft w:val="0"/>
      <w:marRight w:val="0"/>
      <w:marTop w:val="0"/>
      <w:marBottom w:val="0"/>
      <w:divBdr>
        <w:top w:val="none" w:sz="0" w:space="0" w:color="auto"/>
        <w:left w:val="none" w:sz="0" w:space="0" w:color="auto"/>
        <w:bottom w:val="none" w:sz="0" w:space="0" w:color="auto"/>
        <w:right w:val="none" w:sz="0" w:space="0" w:color="auto"/>
      </w:divBdr>
    </w:div>
    <w:div w:id="1853034702">
      <w:bodyDiv w:val="1"/>
      <w:marLeft w:val="0"/>
      <w:marRight w:val="0"/>
      <w:marTop w:val="0"/>
      <w:marBottom w:val="0"/>
      <w:divBdr>
        <w:top w:val="none" w:sz="0" w:space="0" w:color="auto"/>
        <w:left w:val="none" w:sz="0" w:space="0" w:color="auto"/>
        <w:bottom w:val="none" w:sz="0" w:space="0" w:color="auto"/>
        <w:right w:val="none" w:sz="0" w:space="0" w:color="auto"/>
      </w:divBdr>
    </w:div>
    <w:div w:id="1886408923">
      <w:bodyDiv w:val="1"/>
      <w:marLeft w:val="0"/>
      <w:marRight w:val="0"/>
      <w:marTop w:val="0"/>
      <w:marBottom w:val="0"/>
      <w:divBdr>
        <w:top w:val="none" w:sz="0" w:space="0" w:color="auto"/>
        <w:left w:val="none" w:sz="0" w:space="0" w:color="auto"/>
        <w:bottom w:val="none" w:sz="0" w:space="0" w:color="auto"/>
        <w:right w:val="none" w:sz="0" w:space="0" w:color="auto"/>
      </w:divBdr>
    </w:div>
    <w:div w:id="1914125768">
      <w:bodyDiv w:val="1"/>
      <w:marLeft w:val="0"/>
      <w:marRight w:val="0"/>
      <w:marTop w:val="0"/>
      <w:marBottom w:val="0"/>
      <w:divBdr>
        <w:top w:val="none" w:sz="0" w:space="0" w:color="auto"/>
        <w:left w:val="none" w:sz="0" w:space="0" w:color="auto"/>
        <w:bottom w:val="none" w:sz="0" w:space="0" w:color="auto"/>
        <w:right w:val="none" w:sz="0" w:space="0" w:color="auto"/>
      </w:divBdr>
    </w:div>
    <w:div w:id="20991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Tek07</b:Tag>
    <b:SourceType>BookSection</b:SourceType>
    <b:Guid>{EF4DC3CC-1634-48E5-A893-6395B41C7276}</b:Guid>
    <b:Year>2007</b:Year>
    <b:City>İzmir</b:City>
    <b:Publisher>Birleşik Matbaacılık</b:Publisher>
    <b:Author>
      <b:Author>
        <b:NameList>
          <b:Person>
            <b:Last>Tek</b:Last>
            <b:First>Ö.B.</b:First>
          </b:Person>
          <b:Person>
            <b:Last>Özgül</b:Last>
            <b:First>E.</b:First>
          </b:Person>
        </b:NameList>
      </b:Author>
      <b:BookAuthor>
        <b:NameList>
          <b:Person>
            <b:Last>Tek</b:Last>
            <b:First>Ö.B.</b:First>
          </b:Person>
          <b:Person>
            <b:Last>Özgül</b:Last>
            <b:First>E.</b:First>
          </b:Person>
        </b:NameList>
      </b:BookAuthor>
    </b:Author>
    <b:BookTitle>Modern Pazarlama İlkeleri</b:BookTitle>
    <b:Edition>2</b:Edition>
    <b:RefOrder>3</b:RefOrder>
  </b:Source>
  <b:Source>
    <b:Tag>Muc17</b:Tag>
    <b:SourceType>BookSection</b:SourceType>
    <b:Guid>{BD0CF664-37BD-435B-98C3-083A3419F087}</b:Guid>
    <b:BookTitle>Pazarlama İlkeleri</b:BookTitle>
    <b:Year>2017</b:Year>
    <b:Pages>3</b:Pages>
    <b:City>İstanbul</b:City>
    <b:Publisher>Türkmen Kitabevi</b:Publisher>
    <b:Author>
      <b:Author>
        <b:NameList>
          <b:Person>
            <b:Last>Mucuk</b:Last>
            <b:First>Prof.Dr.İsmet</b:First>
          </b:Person>
        </b:NameList>
      </b:Author>
      <b:BookAuthor>
        <b:NameList>
          <b:Person>
            <b:Last>Mucuk</b:Last>
            <b:First>Prof.Dr.İsmet</b:First>
          </b:Person>
        </b:NameList>
      </b:BookAuthor>
      <b:Editor>
        <b:NameList>
          <b:Person>
            <b:Last>Çetiner</b:Last>
            <b:First>Ufuk</b:First>
          </b:Person>
        </b:NameList>
      </b:Editor>
    </b:Author>
    <b:Edition>21</b:Edition>
    <b:RefOrder>29</b:RefOrder>
  </b:Source>
  <b:Source>
    <b:Tag>Lam09</b:Tag>
    <b:SourceType>BookSection</b:SourceType>
    <b:Guid>{B6CCD41D-28D7-46AA-B9EC-B7358C834584}</b:Guid>
    <b:BookTitle>Essentials of Marketing</b:BookTitle>
    <b:Year>2009</b:Year>
    <b:Pages>4</b:Pages>
    <b:City>Mason, OH</b:City>
    <b:Publisher>South-Western Cengage Learning</b:Publisher>
    <b:Author>
      <b:Author>
        <b:NameList>
          <b:Person>
            <b:Last>Lamb</b:Last>
            <b:First>Charles W.</b:First>
          </b:Person>
          <b:Person>
            <b:Last>Fair Jr.</b:Last>
            <b:First>Joseph F.</b:First>
          </b:Person>
          <b:Person>
            <b:Last>McDaniel</b:Last>
            <b:First>Carl</b:First>
          </b:Person>
        </b:NameList>
      </b:Author>
      <b:BookAuthor>
        <b:NameList>
          <b:Person>
            <b:Last>Lamb</b:Last>
            <b:First>Charles</b:First>
            <b:Middle>W.</b:Middle>
          </b:Person>
          <b:Person>
            <b:Last>Fair Jr.</b:Last>
            <b:First>Joseph</b:First>
            <b:Middle>F.</b:Middle>
          </b:Person>
          <b:Person>
            <b:Last>McDaniel</b:Last>
            <b:First>Carl</b:First>
          </b:Person>
        </b:NameList>
      </b:BookAuthor>
    </b:Author>
    <b:Edition>6</b:Edition>
    <b:RefOrder>30</b:RefOrder>
  </b:Source>
  <b:Source>
    <b:Tag>Kot69</b:Tag>
    <b:SourceType>JournalArticle</b:SourceType>
    <b:Guid>{67D36204-9A26-4581-BF1D-B3AB6E03BCC3}</b:Guid>
    <b:Title>Broadening The Concept of Marketing</b:Title>
    <b:Year>1969</b:Year>
    <b:Pages>10-15</b:Pages>
    <b:JournalName>Journal of Marketing</b:JournalName>
    <b:Author>
      <b:Author>
        <b:NameList>
          <b:Person>
            <b:Last>Kotler</b:Last>
            <b:First>Philip</b:First>
          </b:Person>
          <b:Person>
            <b:Last>Levy</b:Last>
            <b:First>Sidney</b:First>
          </b:Person>
        </b:NameList>
      </b:Author>
    </b:Author>
    <b:Issue>33</b:Issue>
    <b:RefOrder>31</b:RefOrder>
  </b:Source>
  <b:Source>
    <b:Tag>Ker13</b:Tag>
    <b:SourceType>BookSection</b:SourceType>
    <b:Guid>{1E743E76-EA54-4AB8-8EA4-CE301322DC73}</b:Guid>
    <b:BookTitle>Marketing</b:BookTitle>
    <b:Year>2013</b:Year>
    <b:Pages>5</b:Pages>
    <b:City>New York</b:City>
    <b:Publisher>McGraw-Hill Irwin</b:Publisher>
    <b:Author>
      <b:Author>
        <b:NameList>
          <b:Person>
            <b:Last>Kerin</b:Last>
            <b:First>Roger A.</b:First>
          </b:Person>
          <b:Person>
            <b:Last>Hartley</b:Last>
            <b:First>S.W.</b:First>
          </b:Person>
          <b:Person>
            <b:Last>Rudelius</b:Last>
            <b:First>W.</b:First>
          </b:Person>
        </b:NameList>
      </b:Author>
      <b:BookAuthor>
        <b:NameList>
          <b:Person>
            <b:Last>Kerin</b:Last>
            <b:First>Roger</b:First>
            <b:Middle>A.</b:Middle>
          </b:Person>
          <b:Person>
            <b:Last>Hartley</b:Last>
            <b:First>S.W.</b:First>
          </b:Person>
          <b:Person>
            <b:Last>Rudelius</b:Last>
            <b:First>W.</b:First>
          </b:Person>
        </b:NameList>
      </b:BookAuthor>
    </b:Author>
    <b:Edition>11</b:Edition>
    <b:RefOrder>32</b:RefOrder>
  </b:Source>
  <b:Source>
    <b:Tag>Jon05</b:Tag>
    <b:SourceType>BookSection</b:SourceType>
    <b:Guid>{A2271D25-ECCE-4CC9-8A1E-229E41C217B9}</b:Guid>
    <b:Author>
      <b:Author>
        <b:NameList>
          <b:Person>
            <b:Last>Groucott</b:Last>
            <b:First>Jonathan</b:First>
          </b:Person>
        </b:NameList>
      </b:Author>
      <b:BookAuthor>
        <b:NameList>
          <b:Person>
            <b:Last>Groucott</b:Last>
            <b:First>Jonathan</b:First>
          </b:Person>
        </b:NameList>
      </b:BookAuthor>
    </b:Author>
    <b:Year>2005</b:Year>
    <b:City>New York</b:City>
    <b:Publisher>Palgrave Macmillan</b:Publisher>
    <b:Pages>5</b:Pages>
    <b:BookTitle>Foundations of Marketing</b:BookTitle>
    <b:RefOrder>33</b:RefOrder>
  </b:Source>
  <b:Source>
    <b:Tag>Bea04</b:Tag>
    <b:SourceType>BookSection</b:SourceType>
    <b:Guid>{57074DD8-C065-4B36-9FFE-CF216FB858AB}</b:Guid>
    <b:Year>2004</b:Year>
    <b:Pages>3</b:Pages>
    <b:BookTitle>Marketing: Principles and Perspectives</b:BookTitle>
    <b:City>New York</b:City>
    <b:Publisher>McGraw Hill/Irwin</b:Publisher>
    <b:Author>
      <b:Author>
        <b:NameList>
          <b:Person>
            <b:Last>Bearden</b:Last>
            <b:First>William O.</b:First>
          </b:Person>
          <b:Person>
            <b:Last>Ingram</b:Last>
            <b:First>Thomas N.</b:First>
          </b:Person>
          <b:Person>
            <b:Last>LaFarge</b:Last>
            <b:First>Raymond W.</b:First>
          </b:Person>
        </b:NameList>
      </b:Author>
      <b:BookAuthor>
        <b:NameList>
          <b:Person>
            <b:Last>Bearden</b:Last>
            <b:First>William</b:First>
            <b:Middle>O.</b:Middle>
          </b:Person>
          <b:Person>
            <b:Last>Ingram</b:Last>
            <b:First>Thomas</b:First>
            <b:Middle>N.</b:Middle>
          </b:Person>
          <b:Person>
            <b:Last>LaFarge</b:Last>
            <b:First>Raymond</b:First>
            <b:Middle>W.</b:Middle>
          </b:Person>
        </b:NameList>
      </b:BookAuthor>
    </b:Author>
    <b:Edition>4th ed.</b:Edition>
    <b:RefOrder>34</b:RefOrder>
  </b:Source>
  <b:Source>
    <b:Tag>Arm13</b:Tag>
    <b:SourceType>BookSection</b:SourceType>
    <b:Guid>{38180C99-791E-4B63-A56B-FABD8AFD4B78}</b:Guid>
    <b:Year>2013</b:Year>
    <b:BookTitle>Marketing: An Introduction</b:BookTitle>
    <b:Pages>33</b:Pages>
    <b:City>Harlow, England</b:City>
    <b:Publisher>Pearson Education</b:Publisher>
    <b:Author>
      <b:Author>
        <b:NameList>
          <b:Person>
            <b:Last>Armstrong</b:Last>
            <b:First>Garry</b:First>
          </b:Person>
          <b:Person>
            <b:Last>Kotler</b:Last>
            <b:First>Philip</b:First>
          </b:Person>
        </b:NameList>
      </b:Author>
      <b:BookAuthor>
        <b:NameList>
          <b:Person>
            <b:Last>Armstrong</b:Last>
            <b:First>Garry</b:First>
          </b:Person>
          <b:Person>
            <b:Last>Kotler</b:Last>
            <b:First>Philip</b:First>
          </b:Person>
        </b:NameList>
      </b:BookAuthor>
    </b:Author>
    <b:Edition>11</b:Edition>
    <b:RefOrder>35</b:RefOrder>
  </b:Source>
  <b:Source>
    <b:Tag>Tür18</b:Tag>
    <b:SourceType>ElectronicSource</b:SourceType>
    <b:Guid>{3BC0284D-1D12-454C-BF95-B1E95AEE0A22}</b:Guid>
    <b:Title>Genel Türkçe Sözlük</b:Title>
    <b:Year>2018</b:Year>
    <b:Month>Şubat</b:Month>
    <b:Author>
      <b:Author>
        <b:Corporate>Türk Dil Kurumu</b:Corporate>
      </b:Author>
    </b:Author>
    <b:PublicationTitle>www.tdk.gov.tr</b:PublicationTitle>
    <b:RefOrder>6</b:RefOrder>
  </b:Source>
  <b:Source>
    <b:Tag>Ame13</b:Tag>
    <b:SourceType>InternetSite</b:SourceType>
    <b:Guid>{13C2094B-DEFA-42CD-9DB7-309F6FFEC6E1}</b:Guid>
    <b:Year>2013</b:Year>
    <b:InternetSiteTitle>American Marketing Association</b:InternetSiteTitle>
    <b:Month>07</b:Month>
    <b:Day>10</b:Day>
    <b:YearAccessed>2018</b:YearAccessed>
    <b:MonthAccessed>03</b:MonthAccessed>
    <b:DayAccessed>05</b:DayAccessed>
    <b:URL>https://www.ama.org/AboutAMA/Pages/Definition-of-Marketing.aspx</b:URL>
    <b:RefOrder>4</b:RefOrder>
  </b:Source>
  <b:Source>
    <b:Tag>Pri89</b:Tag>
    <b:SourceType>BookSection</b:SourceType>
    <b:Guid>{0C95C22A-47E2-48AB-B9B9-082DBB933D41}</b:Guid>
    <b:Year>1989</b:Year>
    <b:Pages>8</b:Pages>
    <b:City>Boston</b:City>
    <b:Publisher>Houghton Mifflin Co.</b:Publisher>
    <b:Author>
      <b:Author>
        <b:NameList>
          <b:Person>
            <b:Last>Pride</b:Last>
            <b:First>William M.</b:First>
          </b:Person>
          <b:Person>
            <b:Last>Ferrell</b:Last>
            <b:First>O.C.</b:First>
          </b:Person>
        </b:NameList>
      </b:Author>
      <b:BookAuthor>
        <b:NameList>
          <b:Person>
            <b:Last>Pride</b:Last>
            <b:First>William</b:First>
            <b:Middle>M.</b:Middle>
          </b:Person>
          <b:Person>
            <b:Last>Ferrell</b:Last>
            <b:First>O.C.</b:First>
          </b:Person>
        </b:NameList>
      </b:BookAuthor>
    </b:Author>
    <b:BookTitle>Marketing</b:BookTitle>
    <b:RefOrder>36</b:RefOrder>
  </b:Source>
  <b:Source>
    <b:Tag>Kot89</b:Tag>
    <b:SourceType>BookSection</b:SourceType>
    <b:Guid>{2D671C9A-180C-415F-8AF8-36CD157E5CCF}</b:Guid>
    <b:BookTitle>Principles of Marketing</b:BookTitle>
    <b:Year>1989</b:Year>
    <b:Pages>8</b:Pages>
    <b:City>Englewood Cliffs, N.J.</b:City>
    <b:Publisher>Prentice Hall, Inc.</b:Publisher>
    <b:Author>
      <b:Author>
        <b:NameList>
          <b:Person>
            <b:Last>Kotler</b:Last>
            <b:First>Philip</b:First>
          </b:Person>
          <b:Person>
            <b:Last>Armstrong</b:Last>
            <b:First>Garry</b:First>
          </b:Person>
        </b:NameList>
      </b:Author>
      <b:BookAuthor>
        <b:NameList>
          <b:Person>
            <b:Last>Kotler</b:Last>
            <b:First>Philip</b:First>
          </b:Person>
          <b:Person>
            <b:Last>Armstrong</b:Last>
            <b:First>Garry</b:First>
          </b:Person>
        </b:NameList>
      </b:BookAuthor>
    </b:Author>
    <b:Edition>4</b:Edition>
    <b:RefOrder>37</b:RefOrder>
  </b:Source>
  <b:Source>
    <b:Tag>İçl08</b:Tag>
    <b:SourceType>BookSection</b:SourceType>
    <b:Guid>{45E58558-3ABB-4CCB-8A13-BE3A17D2414E}</b:Guid>
    <b:BookTitle>Konut Pazarlaması</b:BookTitle>
    <b:Year>2008</b:Year>
    <b:City>İstanbul</b:City>
    <b:Publisher>Beta Basım</b:Publisher>
    <b:Author>
      <b:Author>
        <b:NameList>
          <b:Person>
            <b:Last>İçli</b:Last>
            <b:First>G.E.</b:First>
          </b:Person>
        </b:NameList>
      </b:Author>
      <b:BookAuthor>
        <b:NameList>
          <b:Person>
            <b:Last>İçli</b:Last>
            <b:First>G.E.</b:First>
          </b:Person>
        </b:NameList>
      </b:BookAuthor>
    </b:Author>
    <b:RefOrder>5</b:RefOrder>
  </b:Source>
  <b:Source>
    <b:Tag>Çav85</b:Tag>
    <b:SourceType>BookSection</b:SourceType>
    <b:Guid>{3E9C8D96-796D-4AC7-89E8-997648F17536}</b:Guid>
    <b:BookTitle>Service Expectations</b:BookTitle>
    <b:Year>1985</b:Year>
    <b:Publisher>Business Horizons</b:Publisher>
    <b:Author>
      <b:Author>
        <b:NameList>
          <b:Person>
            <b:Last>Çavuşgil</b:Last>
            <b:First>T.</b:First>
          </b:Person>
        </b:NameList>
      </b:Author>
      <b:BookAuthor>
        <b:NameList>
          <b:Person>
            <b:Last>Çavuşgil</b:Last>
            <b:First>T.</b:First>
          </b:Person>
        </b:NameList>
      </b:BookAuthor>
    </b:Author>
    <b:RefOrder>1</b:RefOrder>
  </b:Source>
  <b:Source>
    <b:Tag>Koc97</b:Tag>
    <b:SourceType>BookSection</b:SourceType>
    <b:Guid>{877B2C6F-29EE-42F1-9B98-1CB0D42749BC}</b:Guid>
    <b:BookTitle>Reklamcılık, Kavramlar, Kararlar, Kurumlar</b:BookTitle>
    <b:Year>1997</b:Year>
    <b:Pages>23</b:Pages>
    <b:City>İstanbul</b:City>
    <b:Publisher>İletişim Yayınları</b:Publisher>
    <b:Author>
      <b:Author>
        <b:NameList>
          <b:Person>
            <b:Last>Kocabaş</b:Last>
            <b:First>F.</b:First>
          </b:Person>
          <b:Person>
            <b:Last>Elden</b:Last>
            <b:First>M.</b:First>
          </b:Person>
        </b:NameList>
      </b:Author>
      <b:BookAuthor>
        <b:NameList>
          <b:Person>
            <b:Last>Kocabaş</b:Last>
            <b:First>F.</b:First>
          </b:Person>
          <b:Person>
            <b:Last>Elden</b:Last>
            <b:First>M.</b:First>
          </b:Person>
        </b:NameList>
      </b:BookAuthor>
    </b:Author>
    <b:RefOrder>38</b:RefOrder>
  </b:Source>
  <b:Source>
    <b:Tag>Kot93</b:Tag>
    <b:SourceType>BookSection</b:SourceType>
    <b:Guid>{29467291-0458-4C82-90F6-2084C8383CF5}</b:Guid>
    <b:BookTitle>Marketing: An Introduction</b:BookTitle>
    <b:Year>1993</b:Year>
    <b:City>Englewood Cliffs</b:City>
    <b:Publisher>Prentice Hall</b:Publisher>
    <b:Author>
      <b:Author>
        <b:NameList>
          <b:Person>
            <b:Last>Kotler</b:Last>
            <b:First>P.</b:First>
          </b:Person>
          <b:Person>
            <b:Last>Armstrong</b:Last>
            <b:First>G.</b:First>
          </b:Person>
        </b:NameList>
      </b:Author>
      <b:BookAuthor>
        <b:NameList>
          <b:Person>
            <b:Last>Kotler</b:Last>
            <b:First>P.</b:First>
          </b:Person>
          <b:Person>
            <b:Last>Armstrong</b:Last>
            <b:First>G.</b:First>
          </b:Person>
        </b:NameList>
      </b:BookAuthor>
    </b:Author>
    <b:RefOrder>2</b:RefOrder>
  </b:Source>
  <b:Source>
    <b:Tag>Tek99</b:Tag>
    <b:SourceType>BookSection</b:SourceType>
    <b:Guid>{F09A497E-2796-4436-A9B2-A81ACC644151}</b:Guid>
    <b:BookTitle>Pazarlama İlkeleri</b:BookTitle>
    <b:Year>1999</b:Year>
    <b:Pages>1</b:Pages>
    <b:City>İstanbul</b:City>
    <b:Publisher>Beta Yayınevi</b:Publisher>
    <b:Author>
      <b:Author>
        <b:NameList>
          <b:Person>
            <b:Last>Tek</b:Last>
            <b:First>Ö.B.</b:First>
          </b:Person>
        </b:NameList>
      </b:Author>
      <b:BookAuthor>
        <b:NameList>
          <b:Person>
            <b:Last>Tek</b:Last>
            <b:First>Ö.B.</b:First>
          </b:Person>
        </b:NameList>
      </b:BookAuthor>
    </b:Author>
    <b:RefOrder>39</b:RefOrder>
  </b:Source>
  <b:Source>
    <b:Tag>Aca10</b:Tag>
    <b:SourceType>Misc</b:SourceType>
    <b:Guid>{A338228C-E23B-47CC-AF0C-6B3D4CAD69AF}</b:Guid>
    <b:Year>2010</b:Year>
    <b:Pages>21</b:Pages>
    <b:City>Aydın</b:City>
    <b:Publisher>Adnan Menderes Üniversitesi</b:Publisher>
    <b:PublicationTitle>Emlak Pazarlaması Uygulamalarının bir kent merkezinde incelenmesi, Aydın ili örneği</b:PublicationTitle>
    <b:Month>07</b:Month>
    <b:Day>29</b:Day>
    <b:Author>
      <b:Author>
        <b:NameList>
          <b:Person>
            <b:Last>Acar</b:Last>
            <b:First>Oya</b:First>
          </b:Person>
        </b:NameList>
      </b:Author>
    </b:Author>
    <b:Medium>Yüksek Lisans Tezi</b:Medium>
    <b:RefOrder>40</b:RefOrder>
  </b:Source>
  <b:Source>
    <b:Tag>Ert08</b:Tag>
    <b:SourceType>JournalArticle</b:SourceType>
    <b:Guid>{C554AF2A-EA73-4225-B8D5-9E5F935E9999}</b:Guid>
    <b:Title>Kentleşme Sürecinde Konut Olgusunun Geçirdiği Değişimler Çerçevesinde Yukarı Değirmendere - Çarşıiçi Mahallesi Örneği</b:Title>
    <b:Year>2008</b:Year>
    <b:City>İstanbul</b:City>
    <b:JournalName>Magaron Yıldız Teknik Üniversitesi E-Dergisi</b:JournalName>
    <b:Author>
      <b:Author>
        <b:NameList>
          <b:Person>
            <b:Last>Erten</b:Last>
            <b:First>D.</b:First>
          </b:Person>
        </b:NameList>
      </b:Author>
    </b:Author>
    <b:Volume>3</b:Volume>
    <b:Issue>1</b:Issue>
    <b:RefOrder>41</b:RefOrder>
  </b:Source>
  <b:Source>
    <b:Tag>Bay08</b:Tag>
    <b:SourceType>ConferenceProceedings</b:SourceType>
    <b:Guid>{3E03E4CD-5158-4E22-A79F-52FD93951846}</b:Guid>
    <b:Year>2008</b:Year>
    <b:ConferenceName>TOKİ Konut Kurultayı</b:ConferenceName>
    <b:City>İstanbul</b:City>
    <b:Publisher>http://www.konut.gov.tr</b:Publisher>
    <b:Author>
      <b:Author>
        <b:NameList>
          <b:Person>
            <b:Last>Bayraktar</b:Last>
            <b:First>E.</b:First>
          </b:Person>
        </b:NameList>
      </b:Author>
    </b:Author>
    <b:RefOrder>7</b:RefOrder>
  </b:Source>
  <b:Source>
    <b:Tag>Muc04</b:Tag>
    <b:SourceType>BookSection</b:SourceType>
    <b:Guid>{682F2D1B-950F-4438-B665-427506FBACFC}</b:Guid>
    <b:BookTitle>Pazarlama İlkeleri</b:BookTitle>
    <b:Year>2004</b:Year>
    <b:Pages>5</b:Pages>
    <b:City>İstanbul</b:City>
    <b:Publisher>Türkmen Kitabevi</b:Publisher>
    <b:Author>
      <b:Author>
        <b:NameList>
          <b:Person>
            <b:Last>Mucuk</b:Last>
            <b:First>İ.</b:First>
          </b:Person>
        </b:NameList>
      </b:Author>
      <b:BookAuthor>
        <b:NameList>
          <b:Person>
            <b:Last>Mucuk</b:Last>
            <b:First>Prof.Dr.İ.</b:First>
          </b:Person>
        </b:NameList>
      </b:BookAuthor>
    </b:Author>
    <b:RefOrder>42</b:RefOrder>
  </b:Source>
  <b:Source>
    <b:Tag>Muc172</b:Tag>
    <b:SourceType>BookSection</b:SourceType>
    <b:Guid>{ADBC36D9-5C6F-4D5E-A0C1-CFFF241B20C4}</b:Guid>
    <b:BookTitle>Pazarlama İlkeleri</b:BookTitle>
    <b:Year>2017</b:Year>
    <b:Pages>12</b:Pages>
    <b:City>İstanbul</b:City>
    <b:Publisher>Türkmen Kitabevi</b:Publisher>
    <b:Author>
      <b:Author>
        <b:NameList>
          <b:Person>
            <b:Last>Mucuk</b:Last>
            <b:First>Prof.Dr.İsmet</b:First>
          </b:Person>
        </b:NameList>
      </b:Author>
      <b:BookAuthor>
        <b:NameList>
          <b:Person>
            <b:Last>Mucuk</b:Last>
            <b:First>Prof.Dr.İsmet</b:First>
          </b:Person>
        </b:NameList>
      </b:BookAuthor>
    </b:Author>
    <b:RefOrder>43</b:RefOrder>
  </b:Source>
  <b:Source>
    <b:Tag>Arm131</b:Tag>
    <b:SourceType>BookSection</b:SourceType>
    <b:Guid>{BF3755E4-B601-4524-A8CB-34C0F642E17E}</b:Guid>
    <b:City>Harlow, England</b:City>
    <b:BookTitle>Marketing: An Introduction</b:BookTitle>
    <b:Year>2013</b:Year>
    <b:Pages>39</b:Pages>
    <b:Publisher>Pearson Education</b:Publisher>
    <b:Author>
      <b:Author>
        <b:NameList>
          <b:Person>
            <b:Last>Armstrong</b:Last>
            <b:First>Gary</b:First>
          </b:Person>
          <b:Person>
            <b:Last>Kotler</b:Last>
            <b:First>Philip</b:First>
          </b:Person>
        </b:NameList>
      </b:Author>
      <b:BookAuthor>
        <b:NameList>
          <b:Person>
            <b:Last>Armstrong</b:Last>
            <b:First>Gary</b:First>
          </b:Person>
          <b:Person>
            <b:Last>Kotler</b:Last>
            <b:First>Philip</b:First>
          </b:Person>
        </b:NameList>
      </b:BookAuthor>
    </b:Author>
    <b:Edition>11</b:Edition>
    <b:RefOrder>44</b:RefOrder>
  </b:Source>
  <b:Source>
    <b:Tag>Kar03</b:Tag>
    <b:SourceType>BookSection</b:SourceType>
    <b:Guid>{654A4A77-9DA8-4CEA-8D68-B8A887665684}</b:Guid>
    <b:Title>The Role Of Investment And Finance in Real Estate Education And Research, Throughout The World</b:Title>
    <b:Year>21.01.2003</b:Year>
    <b:Author>
      <b:Author>
        <b:NameList>
          <b:Person>
            <b:Last>Karl-Werner</b:Last>
            <b:First>Schulte</b:First>
          </b:Person>
        </b:NameList>
      </b:Author>
      <b:BookAuthor>
        <b:NameList>
          <b:Person>
            <b:Last>Karl-Werner</b:Last>
            <b:First>Schulte</b:First>
          </b:Person>
        </b:NameList>
      </b:BookAuthor>
    </b:Author>
    <b:BookTitle>Property Management</b:BookTitle>
    <b:Pages>102</b:Pages>
    <b:RefOrder>45</b:RefOrder>
  </b:Source>
  <b:Source>
    <b:Tag>Kel96</b:Tag>
    <b:SourceType>BookSection</b:SourceType>
    <b:Guid>{A1274E4B-CFBE-4B69-B2D4-01CAB965919B}</b:Guid>
    <b:Author>
      <b:Author>
        <b:NameList>
          <b:Person>
            <b:Last>Keleş</b:Last>
            <b:First>R</b:First>
          </b:Person>
        </b:NameList>
      </b:Author>
      <b:BookAuthor>
        <b:NameList>
          <b:Person>
            <b:Last>Keleş</b:Last>
            <b:First>R</b:First>
          </b:Person>
        </b:NameList>
      </b:BookAuthor>
    </b:Author>
    <b:BookTitle>Kentleşme Politikası</b:BookTitle>
    <b:Year>1996</b:Year>
    <b:Pages>286</b:Pages>
    <b:City>İstanbul</b:City>
    <b:Publisher>İmge Yayınları</b:Publisher>
    <b:Edition>3</b:Edition>
    <b:RefOrder>46</b:RefOrder>
  </b:Source>
  <b:Source>
    <b:Tag>Kur</b:Tag>
    <b:SourceType>InternetSite</b:SourceType>
    <b:Guid>{91D412F3-D632-4D5B-9D8D-665D7AC21E2B}</b:Guid>
    <b:Author>
      <b:Author>
        <b:NameList>
          <b:Person>
            <b:Last>Kurt</b:Last>
            <b:First>İ.</b:First>
          </b:Person>
        </b:NameList>
      </b:Author>
      <b:BookAuthor>
        <b:NameList>
          <b:Person>
            <b:Last>Kurt</b:Last>
            <b:First>İ.</b:First>
          </b:Person>
        </b:NameList>
      </b:BookAuthor>
    </b:Author>
    <b:Title>Ev Nedir?</b:Title>
    <b:InternetSiteTitle>Çorlu Ticaret</b:InternetSiteTitle>
    <b:Year>2006</b:Year>
    <b:Month>12</b:Month>
    <b:Day>5</b:Day>
    <b:YearAccessed>2018</b:YearAccessed>
    <b:MonthAccessed>3</b:MonthAccessed>
    <b:DayAccessed>19</b:DayAccessed>
    <b:URL>http://www.corluticaret.net/article.asp?A=573</b:URL>
    <b:RefOrder>9</b:RefOrder>
  </b:Source>
  <b:Source>
    <b:Tag>Dör07</b:Tag>
    <b:SourceType>Book</b:SourceType>
    <b:Guid>{E2DFF45D-8900-4668-A2BA-39BA339F6371}</b:Guid>
    <b:Title>Emlak Alım Satım Yatırım Rehberi</b:Title>
    <b:Year>2007</b:Year>
    <b:Author>
      <b:Author>
        <b:NameList>
          <b:Person>
            <b:Last>Dörtgöz</b:Last>
            <b:First>G.Ö.</b:First>
          </b:Person>
        </b:NameList>
      </b:Author>
    </b:Author>
    <b:City>İstanbul</b:City>
    <b:Publisher>Birlik Matbaacılık</b:Publisher>
    <b:RefOrder>47</b:RefOrder>
  </b:Source>
  <b:Source>
    <b:Tag>Esm76</b:Tag>
    <b:SourceType>Book</b:SourceType>
    <b:Guid>{65573373-72C1-4FDE-91A9-BC6BABD13BA4}</b:Guid>
    <b:Author>
      <b:Author>
        <b:NameList>
          <b:Person>
            <b:Last>Esmer</b:Last>
            <b:First>G.</b:First>
          </b:Person>
        </b:NameList>
      </b:Author>
    </b:Author>
    <b:Title>Mevzuatımızda Gayrimenkul Hükümleri</b:Title>
    <b:Year>1976</b:Year>
    <b:City>İstanbul</b:City>
    <b:Publisher>Olgaç Matbaacılık</b:Publisher>
    <b:RefOrder>48</b:RefOrder>
  </b:Source>
  <b:Source>
    <b:Tag>Maz99</b:Tag>
    <b:SourceType>JournalArticle</b:SourceType>
    <b:Guid>{F1F9AAE3-749B-4E91-9D1B-C96D37761422}</b:Guid>
    <b:Title>Pazarlama Dünyası</b:Title>
    <b:Year>1999</b:Year>
    <b:Author>
      <b:Author>
        <b:NameList>
          <b:Person>
            <b:Last>Mazlum</b:Last>
            <b:First>M.</b:First>
          </b:Person>
          <b:Person>
            <b:Last>Demirci</b:Last>
            <b:First>F.</b:First>
          </b:Person>
        </b:NameList>
      </b:Author>
    </b:Author>
    <b:JournalName>Emlak Pazarlaması</b:JournalName>
    <b:Pages>4</b:Pages>
    <b:Issue>Mart-Nisan</b:Issue>
    <b:RefOrder>20</b:RefOrder>
  </b:Source>
  <b:Source>
    <b:Tag>Gön04</b:Tag>
    <b:SourceType>Book</b:SourceType>
    <b:Guid>{7A1496A7-CACD-4A5B-BB16-D00CC79EDF46}</b:Guid>
    <b:Title>Konut Pazarlama Stratejileri</b:Title>
    <b:Year>2004</b:Year>
    <b:Author>
      <b:Author>
        <b:NameList>
          <b:Person>
            <b:Last>Göncü</b:Last>
            <b:First>İ.</b:First>
          </b:Person>
        </b:NameList>
      </b:Author>
    </b:Author>
    <b:City>İstanbul</b:City>
    <b:Publisher>İstanbul Teknik Üniversitesi, Fen Bilimleri Enstitüsü Yüksek Lisans Tezi</b:Publisher>
    <b:Comments>Yüksek Lisans Tezi</b:Comments>
    <b:RefOrder>49</b:RefOrder>
  </b:Source>
  <b:Source>
    <b:Tag>Ben00</b:Tag>
    <b:SourceType>ArticleInAPeriodical</b:SourceType>
    <b:Guid>{84704C83-EB00-4A4B-BCA1-0484FD4A556D}</b:Guid>
    <b:Year>2000</b:Year>
    <b:Author>
      <b:Author>
        <b:NameList>
          <b:Person>
            <b:Last>Benjamin</b:Last>
            <b:First>J.D</b:First>
          </b:Person>
          <b:Person>
            <b:Last>Jud</b:Last>
            <b:First>G.D.</b:First>
          </b:Person>
          <b:Person>
            <b:Last>Sirmans</b:Last>
            <b:First>G.S.</b:First>
          </b:Person>
        </b:NameList>
      </b:Author>
    </b:Author>
    <b:PeriodicalTitle>The Journal of Real Estate Research</b:PeriodicalTitle>
    <b:Pages>7-20</b:Pages>
    <b:Issue>Jul-Oct</b:Issue>
    <b:Title>What do Wo Know About Real Estate Brokerage</b:Title>
    <b:RefOrder>50</b:RefOrder>
  </b:Source>
  <b:Source>
    <b:Tag>Ros07</b:Tag>
    <b:SourceType>ArticleInAPeriodical</b:SourceType>
    <b:Guid>{1E1B840E-234D-42C9-8BA2-1BFD041249F4}</b:Guid>
    <b:Author>
      <b:Author>
        <b:NameList>
          <b:Person>
            <b:Last>Roseneauer</b:Last>
            <b:First>J.</b:First>
          </b:Person>
          <b:Person>
            <b:Last>Myfield</b:Last>
            <b:First>J.</b:First>
          </b:Person>
        </b:NameList>
      </b:Author>
    </b:Author>
    <b:Title>Effective Real Estate Sales and Marketing</b:Title>
    <b:PeriodicalTitle>Effective Real Estate Sales and Marketing</b:PeriodicalTitle>
    <b:Year>1997</b:Year>
    <b:Pages>12</b:Pages>
    <b:City>Thomson</b:City>
    <b:Edition>3</b:Edition>
    <b:RefOrder>51</b:RefOrder>
  </b:Source>
  <b:Source>
    <b:Tag>Bay6b</b:Tag>
    <b:SourceType>Book</b:SourceType>
    <b:Guid>{7DDC9D8B-BC9E-4430-89F5-35B10CCC2C8D}</b:Guid>
    <b:Title>Her Yönüyle Emlak</b:Title>
    <b:Year>2006b</b:Year>
    <b:Author>
      <b:Author>
        <b:NameList>
          <b:Person>
            <b:Last>Baydemir</b:Last>
            <b:First>M.</b:First>
          </b:Person>
        </b:NameList>
      </b:Author>
    </b:Author>
    <b:BookTitle>Her Yönüyle Emlak</b:BookTitle>
    <b:City>Ankara</b:City>
    <b:Publisher>Didim Hür Ekspres Gazetesi Yayınları, Sözkesen Matbaacılık</b:Publisher>
    <b:Pages>2</b:Pages>
    <b:RefOrder>52</b:RefOrder>
  </b:Source>
  <b:Source>
    <b:Tag>Mer86</b:Tag>
    <b:SourceType>ArticleInAPeriodical</b:SourceType>
    <b:Guid>{86C7A8E1-CA50-4B1B-8DD7-29A0FECD3C99}</b:Guid>
    <b:PeriodicalTitle>Belediyelerin ve Mükelleflerin Emlak Vergisi Rehberi</b:PeriodicalTitle>
    <b:Year>1986</b:Year>
    <b:Author>
      <b:Author>
        <b:NameList>
          <b:Person>
            <b:Last>Mert</b:Last>
            <b:First>H.</b:First>
          </b:Person>
        </b:NameList>
      </b:Author>
    </b:Author>
    <b:City>Ankara</b:City>
    <b:Publisher>Türk Belediyecilik Derneği</b:Publisher>
    <b:RefOrder>11</b:RefOrder>
  </b:Source>
  <b:Source>
    <b:Tag>Özt03</b:Tag>
    <b:SourceType>BookSection</b:SourceType>
    <b:Guid>{FEEE4C6B-D2BC-4A00-823E-0932D5F18C06}</b:Guid>
    <b:Title>Emlak Yönetimi ve Uygulama</b:Title>
    <b:Year>2009</b:Year>
    <b:City>Eskişehir</b:City>
    <b:Publisher>Anadolu Üniversitesi Yayın No:1919 Açıköğretim Fakültesi Yayın No:1004</b:Publisher>
    <b:Author>
      <b:Author>
        <b:NameList>
          <b:Person>
            <b:Last>Öztürk</b:Last>
            <b:First>S.A.</b:First>
          </b:Person>
          <b:Person>
            <b:Last>Turan</b:Last>
            <b:First>N.</b:First>
          </b:Person>
        </b:NameList>
      </b:Author>
      <b:BookAuthor>
        <b:NameList>
          <b:Person>
            <b:Last>Öztürk</b:Last>
            <b:First>S.A.</b:First>
          </b:Person>
          <b:Person>
            <b:Last>Turan</b:Last>
            <b:First>N.</b:First>
          </b:Person>
        </b:NameList>
      </b:BookAuthor>
    </b:Author>
    <b:Comments> http://eogrenme.anadolu.edu.tr/Portal/Ders.aspx?dersKodu=2557</b:Comments>
    <b:Pages>http://eogrenme.anadolu.edu.tr/Portal/Ders.aspx?dersKodu=2557</b:Pages>
    <b:BookTitle>Emlak Yönetimi ve Uygulama</b:BookTitle>
    <b:RefOrder>8</b:RefOrder>
  </b:Source>
  <b:Source>
    <b:Tag>Bay6a</b:Tag>
    <b:SourceType>Book</b:SourceType>
    <b:Guid>{4944EBC8-2A9F-4C82-8089-5B1A76F18278}</b:Guid>
    <b:Year>2006a</b:Year>
    <b:Author>
      <b:Author>
        <b:NameList>
          <b:Person>
            <b:Last>Baydemir</b:Last>
            <b:First>M.</b:First>
          </b:Person>
        </b:NameList>
      </b:Author>
      <b:BookAuthor>
        <b:NameList>
          <b:Person>
            <b:Last>Baydemir</b:Last>
            <b:First>M.</b:First>
          </b:Person>
        </b:NameList>
      </b:BookAuthor>
    </b:Author>
    <b:City>Ankara</b:City>
    <b:Publisher>Didim Hür Ekspres Gazetesi Yayınları, Sözkesen Matbaacılık</b:Publisher>
    <b:BookTitle>Emlak Alım Satım ve Kiralamada Altın Öğütler</b:BookTitle>
    <b:Title>Emlak Alım Satım ve Kiralamada Altın Öğütler</b:Title>
    <b:RefOrder>53</b:RefOrder>
  </b:Source>
  <b:Source>
    <b:Tag>Ata09</b:Tag>
    <b:SourceType>Book</b:SourceType>
    <b:Guid>{1AEBC606-CC80-4325-AA39-67EABAEF7FEB}</b:Guid>
    <b:Year>2009</b:Year>
    <b:City>Eskişehir</b:City>
    <b:Publisher>Anadolu Üniversitesi Yayın No: 1927, Açıköğretim Fakültesi Yayın No: 1008</b:Publisher>
    <b:Author>
      <b:Author>
        <b:NameList>
          <b:Person>
            <b:Last>Atalay</b:Last>
            <b:First>A.H.</b:First>
          </b:Person>
          <b:Person>
            <b:Last>Taşkın</b:Last>
            <b:First>Ö.Ö.</b:First>
          </b:Person>
          <b:Person>
            <b:Last>Doğramacı</b:Last>
            <b:First>H.Ş.</b:First>
          </b:Person>
          <b:Person>
            <b:Last>Yücel</b:Last>
            <b:First>S.</b:First>
          </b:Person>
        </b:NameList>
      </b:Author>
      <b:BookAuthor>
        <b:NameList>
          <b:Person>
            <b:Last>Atalay</b:Last>
            <b:First>A.H.</b:First>
          </b:Person>
          <b:Person>
            <b:Last>Taşkın</b:Last>
            <b:First>Ö.Ö.</b:First>
          </b:Person>
          <b:Person>
            <b:Last>Doğramacı</b:Last>
            <b:First>H.Ş.</b:First>
          </b:Person>
          <b:Person>
            <b:Last>Yücel</b:Last>
            <b:First>S.</b:First>
          </b:Person>
        </b:NameList>
      </b:BookAuthor>
    </b:Author>
    <b:BookTitle>Emlâk Komisyonculuğu Hukuku</b:BookTitle>
    <b:Title>Emlâk Komisyonculuğu Hukuku</b:Title>
    <b:Comments>http://eogrenme.anadolu.edu.tr/Portal/Ders.aspx?dersKodu=2554</b:Comments>
    <b:RefOrder>10</b:RefOrder>
  </b:Source>
  <b:Source>
    <b:Tag>Çel07</b:Tag>
    <b:SourceType>ConferenceProceedings</b:SourceType>
    <b:Guid>{7EF95E46-C5D9-4A9D-AC5A-AD9D5AC377F7}</b:Guid>
    <b:Title>Tarım Topraklarının Kentsel Arsa Olarak İmara Açılmasının Getirmiş Olduğu Sorunlar</b:Title>
    <b:Year>2-6 Nisan 2007</b:Year>
    <b:City>Ankara</b:City>
    <b:Publisher>TMMOB Harita ve Kadastro Mühendisleri Odası</b:Publisher>
    <b:Author>
      <b:Author>
        <b:NameList>
          <b:Person>
            <b:Last>Çelik</b:Last>
            <b:First>K.</b:First>
          </b:Person>
        </b:NameList>
      </b:Author>
    </b:Author>
    <b:ConferenceName>11. Türkiye Harita Bilimsel ve Teknik Kurultayı</b:ConferenceName>
    <b:RefOrder>12</b:RefOrder>
  </b:Source>
  <b:Source>
    <b:Tag>Yıl00</b:Tag>
    <b:SourceType>Book</b:SourceType>
    <b:Guid>{9931B3D9-673D-44D2-A5E2-AFEEC8E2830B}</b:Guid>
    <b:Title>Kamulaştırma Tekniği</b:Title>
    <b:Year>2000</b:Year>
    <b:City>Ankara</b:City>
    <b:Publisher>TMMOB Harita ve Kadastro Mühendisleri Odası Yayını</b:Publisher>
    <b:Author>
      <b:Author>
        <b:NameList>
          <b:Person>
            <b:Last>Yıldız</b:Last>
            <b:First>N.</b:First>
          </b:Person>
        </b:NameList>
      </b:Author>
    </b:Author>
    <b:RefOrder>13</b:RefOrder>
  </b:Source>
  <b:Source>
    <b:Tag>Şen01</b:Tag>
    <b:SourceType>Book</b:SourceType>
    <b:Guid>{975517C2-B1C4-4BE0-A4BF-381C6A8A04C8}</b:Guid>
    <b:Author>
      <b:Author>
        <b:NameList>
          <b:Person>
            <b:Last>Şenyurt</b:Last>
            <b:First>Ö.</b:First>
            <b:Middle>Y.</b:Middle>
          </b:Person>
        </b:NameList>
      </b:Author>
    </b:Author>
    <b:Title>Konut Pazarlamasında Tüketicinin Davranışları ve Bir Uygulama</b:Title>
    <b:Year>2001</b:Year>
    <b:City>İstanbul</b:City>
    <b:Publisher>Yüksek Lisans Tezi, Marmara Üniversitesi, Sosyal Bilimler Enstitüsü</b:Publisher>
    <b:RefOrder>54</b:RefOrder>
  </b:Source>
  <b:Source>
    <b:Tag>Ars07</b:Tag>
    <b:SourceType>Book</b:SourceType>
    <b:Guid>{2B292F35-B40A-4637-9519-45CA5AC763FC}</b:Guid>
    <b:Author>
      <b:Author>
        <b:NameList>
          <b:Person>
            <b:Last>Arslan</b:Last>
            <b:First>İ.</b:First>
          </b:Person>
        </b:NameList>
      </b:Author>
    </b:Author>
    <b:Title>Konut Ekonomisi</b:Title>
    <b:Year>2007</b:Year>
    <b:City>Adapazarı</b:City>
    <b:Publisher>Sakarya Yayıncılık</b:Publisher>
    <b:RefOrder>55</b:RefOrder>
  </b:Source>
  <b:Source>
    <b:Tag>Lin07</b:Tag>
    <b:SourceType>BookSection</b:SourceType>
    <b:Guid>{4458C370-3C0F-44E9-86BE-D842735A5438}</b:Guid>
    <b:Year>2007</b:Year>
    <b:BookTitle>Illiquidity and Pricing Biases in the Real  Estate  Market</b:BookTitle>
    <b:Pages>35; 291-330</b:Pages>
    <b:Author>
      <b:Author>
        <b:NameList>
          <b:Person>
            <b:Last>Lin</b:Last>
            <b:First>Z.</b:First>
          </b:Person>
          <b:Person>
            <b:Last>Vandell</b:Last>
            <b:First>K.</b:First>
            <b:Middle>D.</b:Middle>
          </b:Person>
        </b:NameList>
      </b:Author>
      <b:BookAuthor>
        <b:NameList>
          <b:Person>
            <b:Last>Lin</b:Last>
            <b:First>Z.</b:First>
          </b:Person>
          <b:Person>
            <b:Last>Vandell</b:Last>
            <b:First>K.</b:First>
            <b:Middle>D.</b:Middle>
          </b:Person>
        </b:NameList>
      </b:BookAuthor>
    </b:Author>
    <b:Title>Real Estate Market</b:Title>
    <b:RefOrder>56</b:RefOrder>
  </b:Source>
  <b:Source>
    <b:Tag>Foo04</b:Tag>
    <b:SourceType>BookSection</b:SourceType>
    <b:Guid>{037C35C8-BC1F-4A36-81D9-BCE481E0644E}</b:Guid>
    <b:Author>
      <b:Author>
        <b:NameList>
          <b:Person>
            <b:Last>Foo Sing</b:Last>
            <b:First>Tien</b:First>
          </b:Person>
          <b:Person>
            <b:Last>Eng Ong</b:Last>
            <b:First>Seow</b:First>
          </b:Person>
        </b:NameList>
      </b:Author>
      <b:BookAuthor>
        <b:NameList>
          <b:Person>
            <b:Last>Foo Sing</b:Last>
            <b:First>Tien</b:First>
          </b:Person>
          <b:Person>
            <b:Last>Eng Ong</b:Last>
            <b:First>Seow</b:First>
          </b:Person>
        </b:NameList>
      </b:BookAuthor>
    </b:Author>
    <b:BookTitle>International Real Estate</b:BookTitle>
    <b:Year>2004</b:Year>
    <b:Pages>137</b:Pages>
    <b:Publisher>Emerald Group Publishing Limited</b:Publisher>
    <b:RefOrder>57</b:RefOrder>
  </b:Source>
  <b:Source>
    <b:Tag>Öze04</b:Tag>
    <b:SourceType>Book</b:SourceType>
    <b:Guid>{2ADE632F-74D1-4DE9-9114-9E74379BAFE7}</b:Guid>
    <b:Author>
      <b:Author>
        <b:NameList>
          <b:Person>
            <b:Last>Özer</b:Last>
            <b:First>İ.</b:First>
          </b:Person>
        </b:NameList>
      </b:Author>
      <b:BookAuthor>
        <b:NameList>
          <b:Person>
            <b:Last>Özer</b:Last>
            <b:First>İ.</b:First>
          </b:Person>
        </b:NameList>
      </b:BookAuthor>
    </b:Author>
    <b:Title>Kentleşme, Kentlileşme ve Kentsel Değişme</b:Title>
    <b:BookTitle>Kentleşme, Kentlileşme ve Kentsel Değişme</b:BookTitle>
    <b:Year>2004</b:Year>
    <b:City>Ankara</b:City>
    <b:Publisher>Ekin Kitabevi</b:Publisher>
    <b:RefOrder>14</b:RefOrder>
  </b:Source>
  <b:Source>
    <b:Tag>Eği05</b:Tag>
    <b:SourceType>Book</b:SourceType>
    <b:Guid>{22491451-27BC-4815-91B8-9BD2F88DD8C4}</b:Guid>
    <b:Author>
      <b:Author>
        <b:NameList>
          <b:Person>
            <b:Last>Eğilmez</b:Last>
            <b:First>M.</b:First>
          </b:Person>
          <b:Person>
            <b:Last>Kumcu</b:Last>
            <b:First>E.</b:First>
          </b:Person>
        </b:NameList>
      </b:Author>
    </b:Author>
    <b:Title>Ekonomi Politikası,  Teori ve Türkiye Uygulaması</b:Title>
    <b:Year>2005</b:Year>
    <b:City>İstanbul</b:City>
    <b:Publisher>Remzi Kitabevi</b:Publisher>
    <b:RefOrder>15</b:RefOrder>
  </b:Source>
  <b:Source>
    <b:Tag>Akt10</b:Tag>
    <b:SourceType>InternetSite</b:SourceType>
    <b:Guid>{01B86F82-A739-40E0-B7B3-ADBD0B7C90BF}</b:Guid>
    <b:Title>(05.03.2010)	Rant	Kollama	Nedir,</b:Title>
    <b:Year>2010</b:Year>
    <b:Author>
      <b:Author>
        <b:NameList>
          <b:Person>
            <b:Last>Aktan</b:Last>
            <b:First>C.</b:First>
          </b:Person>
        </b:NameList>
      </b:Author>
    </b:Author>
    <b:Month>03</b:Month>
    <b:Day>05</b:Day>
    <b:YearAccessed>2018</b:YearAccessed>
    <b:MonthAccessed>02</b:MonthAccessed>
    <b:DayAccessed>27</b:DayAccessed>
    <b:URL>http://www.canaktan.org/din- ahlak/ahlak/rant-kollama/rant_kollama_nedir.htm</b:URL>
    <b:RefOrder>16</b:RefOrder>
  </b:Source>
  <b:Source>
    <b:Tag>Üna10</b:Tag>
    <b:SourceType>InternetSite</b:SourceType>
    <b:Guid>{E1010B30-576D-4CBB-BF9E-D823B149E080}</b:Guid>
    <b:Author>
      <b:Author>
        <b:NameList>
          <b:Person>
            <b:Last>Ünal</b:Last>
            <b:First>A.</b:First>
          </b:Person>
          <b:Person>
            <b:Last>Kaya</b:Last>
            <b:First>H.</b:First>
          </b:Person>
        </b:NameList>
      </b:Author>
    </b:Author>
    <b:Title>Küresel Kriz ve Türkiye</b:Title>
    <b:Year>2010</b:Year>
    <b:Month>03</b:Month>
    <b:Day>09</b:Day>
    <b:YearAccessed>2018</b:YearAccessed>
    <b:MonthAccessed>02</b:MonthAccessed>
    <b:DayAccessed>27</b:DayAccessed>
    <b:URL>www.ekopolitik.org</b:URL>
    <b:RefOrder>17</b:RefOrder>
  </b:Source>
  <b:Source>
    <b:Tag>Tur10</b:Tag>
    <b:SourceType>InternetSite</b:SourceType>
    <b:Guid>{19EA02CB-FD7F-40A8-A7C7-DF52ADE3D806}</b:Guid>
    <b:Author>
      <b:Author>
        <b:NameList>
          <b:Person>
            <b:Last>Turkey</b:Last>
            <b:First>Colliers</b:First>
            <b:Middle>International</b:Middle>
          </b:Person>
        </b:NameList>
      </b:Author>
    </b:Author>
    <b:Title>Türkiye Gayrimenkul Piyasası - 2009 İkinciYarı</b:Title>
    <b:InternetSiteTitle>Colliers International Turkey</b:InternetSiteTitle>
    <b:Year>2010</b:Year>
    <b:Month>03</b:Month>
    <b:Day>20</b:Day>
    <b:YearAccessed>2018</b:YearAccessed>
    <b:MonthAccessed>02</b:MonthAccessed>
    <b:DayAccessed>27</b:DayAccessed>
    <b:URL>http://www.gmtr.com.tr/index.php?act ion=displayAnalizNode&amp;ID= 235&amp;pID=90&amp;type=5</b:URL>
    <b:RefOrder>58</b:RefOrder>
  </b:Source>
  <b:Source>
    <b:Tag>Özg10</b:Tag>
    <b:SourceType>InternetSite</b:SourceType>
    <b:Guid>{9E9240B7-EAB9-4C0A-87CC-0C9CA519654D}</b:Guid>
    <b:Author>
      <b:Author>
        <b:NameList>
          <b:Person>
            <b:Last>Özgül</b:Last>
            <b:First>K.</b:First>
          </b:Person>
        </b:NameList>
      </b:Author>
    </b:Author>
    <b:Title>AVM’lerin 2009 Performansı</b:Title>
    <b:Year>2010</b:Year>
    <b:Month>03</b:Month>
    <b:Day>22</b:Day>
    <b:YearAccessed>2018</b:YearAccessed>
    <b:MonthAccessed>02</b:MonthAccessed>
    <b:DayAccessed>27</b:DayAccessed>
    <b:URL>http://www.gmtr.com.tr/index.php?act ion=displayArt icle&amp;ID=133&amp; type=6</b:URL>
    <b:InternetSiteTitle>Colliers International Turkey</b:InternetSiteTitle>
    <b:RefOrder>18</b:RefOrder>
  </b:Source>
  <b:Source>
    <b:Tag>Alt09</b:Tag>
    <b:SourceType>Book</b:SourceType>
    <b:Guid>{7A05112E-A20F-4F2E-BDE8-B44CACFD1F5F}</b:Guid>
    <b:Author>
      <b:Author>
        <b:NameList>
          <b:Person>
            <b:Last>Altınırmak</b:Last>
            <b:First>S.</b:First>
          </b:Person>
          <b:Person>
            <b:Last>Afşar</b:Last>
            <b:First>A.</b:First>
          </b:Person>
          <b:Person>
            <b:Last>Hacıköylü</b:Last>
            <b:First>C.</b:First>
          </b:Person>
        </b:NameList>
      </b:Author>
    </b:Author>
    <b:Title>Emlak Finans ve Emlak Değerleme</b:Title>
    <b:Year>2009</b:Year>
    <b:City>Eskişehir</b:City>
    <b:Publisher>Anadolu Üniversitesi Yayın No: 1907, Açık Öğretim Fakültesi Yayın No: 997</b:Publisher>
    <b:Comments>http://eogrenme.anadolu.edu.tr/Portal/Ders.aspx?dersKodu=2559</b:Comments>
    <b:Pages>5</b:Pages>
    <b:RefOrder>59</b:RefOrder>
  </b:Source>
  <b:Source>
    <b:Tag>Fic87</b:Tag>
    <b:SourceType>Book</b:SourceType>
    <b:Guid>{806A7AF4-D24A-4B35-A75A-07D223AAD796}</b:Guid>
    <b:Author>
      <b:Author>
        <b:NameList>
          <b:Person>
            <b:Last>Ficek</b:Last>
            <b:First>E.</b:First>
          </b:Person>
          <b:Person>
            <b:Last>Henderson</b:Last>
            <b:First>T.</b:First>
            <b:Middle>P.</b:Middle>
          </b:Person>
          <b:Person>
            <b:Last>Johnson</b:Last>
            <b:First>R.</b:First>
            <b:Middle>H.</b:Middle>
          </b:Person>
        </b:NameList>
      </b:Author>
    </b:Author>
    <b:Title>Real Estate Principles and Practices</b:Title>
    <b:Year>1987</b:Year>
    <b:City>Merrill Publishing Company</b:City>
    <b:Publisher>Ohio</b:Publisher>
    <b:Pages>11</b:Pages>
    <b:RefOrder>60</b:RefOrder>
  </b:Source>
  <b:Source>
    <b:Tag>Lin08</b:Tag>
    <b:SourceType>BookSection</b:SourceType>
    <b:Guid>{F3476266-04C5-45EB-B6F8-EF330D185FD0}</b:Guid>
    <b:Author>
      <b:Author>
        <b:NameList>
          <b:Person>
            <b:Last>Lin</b:Last>
            <b:First>Z.</b:First>
          </b:Person>
          <b:Person>
            <b:Last>Liu</b:Last>
            <b:First>Y.</b:First>
          </b:Person>
        </b:NameList>
      </b:Author>
      <b:BookAuthor>
        <b:NameList>
          <b:Person>
            <b:Last>Lin</b:Last>
            <b:First>Z.</b:First>
          </b:Person>
          <b:Person>
            <b:Last>Liu</b:Last>
            <b:First>Y.</b:First>
          </b:Person>
        </b:NameList>
      </b:BookAuthor>
    </b:Author>
    <b:Title>Real Estate Returns and Risks with Heterogeneous  Investors</b:Title>
    <b:BookTitle>Real Estate Economics</b:BookTitle>
    <b:Year>2008</b:Year>
    <b:Pages>36, 753-776</b:Pages>
    <b:RefOrder>61</b:RefOrder>
  </b:Source>
  <b:Source>
    <b:Tag>Alt95</b:Tag>
    <b:SourceType>Misc</b:SourceType>
    <b:Guid>{63A2968C-B063-4D3D-9993-F3DAA57F9E0E}</b:Guid>
    <b:Title>Emlak  Pazarlaması  ve  Bursa  Bölgesi’nde  Bir  Uygulama; Yüksek Lisans Tezi</b:Title>
    <b:Year>1995</b:Year>
    <b:City>Bursa</b:City>
    <b:Publisher>Uludağ Üniversitesi, Sosyal Bilimler Enstitüsü</b:Publisher>
    <b:Author>
      <b:Author>
        <b:NameList>
          <b:Person>
            <b:Last>Altıntaş</b:Last>
            <b:First>M.</b:First>
            <b:Middle>H.</b:Middle>
          </b:Person>
        </b:NameList>
      </b:Author>
    </b:Author>
    <b:RefOrder>19</b:RefOrder>
  </b:Source>
  <b:Source>
    <b:Tag>Gar03</b:Tag>
    <b:SourceType>BookSection</b:SourceType>
    <b:Guid>{7D3C8D8D-A4AF-4E26-9386-78C106170E67}</b:Guid>
    <b:Title>Confronting Information Asymmetries: Evidence from Real Estate Markets</b:Title>
    <b:Year>2003</b:Year>
    <b:BookTitle>The Review of Financial Studies, Vol. 17, No. 2</b:BookTitle>
    <b:Pages>404-437</b:Pages>
    <b:Author>
      <b:Author>
        <b:NameList>
          <b:Person>
            <b:Last>Garmaise</b:Last>
            <b:First>M.</b:First>
            <b:Middle>J.</b:Middle>
          </b:Person>
          <b:Person>
            <b:Last>Moskowitz</b:Last>
            <b:First>T.</b:First>
            <b:Middle>J.</b:Middle>
          </b:Person>
        </b:NameList>
      </b:Author>
      <b:BookAuthor>
        <b:NameList>
          <b:Person>
            <b:Last>Garmaise</b:Last>
            <b:First>M.</b:First>
            <b:Middle>J.</b:Middle>
          </b:Person>
          <b:Person>
            <b:Last>Moskowitz</b:Last>
            <b:First>T.</b:First>
            <b:Middle>J.</b:Middle>
          </b:Person>
        </b:NameList>
      </b:BookAuthor>
    </b:Author>
    <b:Volume>2</b:Volume>
    <b:StandardNumber>17</b:StandardNumber>
    <b:RefOrder>62</b:RefOrder>
  </b:Source>
  <b:Source>
    <b:Tag>Kot91</b:Tag>
    <b:SourceType>Book</b:SourceType>
    <b:Guid>{45443220-DA40-4735-A74D-5D7BC427A43B}</b:Guid>
    <b:Title>Principles of Marketing</b:Title>
    <b:Year>1991</b:Year>
    <b:Publisher>Prentice Hall</b:Publisher>
    <b:Author>
      <b:Author>
        <b:NameList>
          <b:Person>
            <b:Last>Kotler</b:Last>
            <b:First>P.</b:First>
          </b:Person>
          <b:Person>
            <b:Last>Armstrong</b:Last>
            <b:First>G.</b:First>
          </b:Person>
        </b:NameList>
      </b:Author>
    </b:Author>
    <b:Edition> Fifth Edition</b:Edition>
    <b:RefOrder>63</b:RefOrder>
  </b:Source>
  <b:Source>
    <b:Tag>Tek97</b:Tag>
    <b:SourceType>Book</b:SourceType>
    <b:Guid>{AFA1A3D2-1089-452F-AB1D-5155CAA4D1AF}</b:Guid>
    <b:Author>
      <b:Author>
        <b:NameList>
          <b:Person>
            <b:Last>Tek</b:Last>
            <b:First>Ö.</b:First>
            <b:Middle>B.</b:Middle>
          </b:Person>
        </b:NameList>
      </b:Author>
    </b:Author>
    <b:Title>Pazarlama İlkeler ve Uygulamalar</b:Title>
    <b:Year>1997</b:Year>
    <b:City>İzmir</b:City>
    <b:Publisher>Memleket Gazetecilik Matbaacılık</b:Publisher>
    <b:RefOrder>64</b:RefOrder>
  </b:Source>
  <b:Source>
    <b:Tag>Ben001</b:Tag>
    <b:SourceType>JournalArticle</b:SourceType>
    <b:Guid>{61BD6151-70F7-4344-BB31-7A439EC45CE9}</b:Guid>
    <b:Title>What do Wo Know About Real Estate Brokerage</b:Title>
    <b:Author>
      <b:Author>
        <b:NameList>
          <b:Person>
            <b:Last>Benjamin</b:Last>
            <b:First>J.D</b:First>
          </b:Person>
          <b:Person>
            <b:Last>G.D.</b:Last>
            <b:First>Jud</b:First>
          </b:Person>
          <b:Person>
            <b:Last>Sirmans</b:Last>
            <b:First>G.S.</b:First>
          </b:Person>
        </b:NameList>
      </b:Author>
    </b:Author>
    <b:JournalName>The Journal of Real Estate</b:JournalName>
    <b:Year>2000</b:Year>
    <b:Pages>7</b:Pages>
    <b:Month>Jul - Oct</b:Month>
    <b:Day>20</b:Day>
    <b:RefOrder>65</b:RefOrder>
  </b:Source>
  <b:Source>
    <b:Tag>Çen06</b:Tag>
    <b:SourceType>JournalArticle</b:SourceType>
    <b:Guid>{56EEED36-54E1-4506-BD28-9D7256876119}</b:Guid>
    <b:Author>
      <b:Author>
        <b:NameList>
          <b:Person>
            <b:Last>Çengel</b:Last>
            <b:First>Ö.</b:First>
          </b:Person>
        </b:NameList>
      </b:Author>
    </b:Author>
    <b:Title>Gayrimenkul Sektöründe Modern Pazarlama Teknikleri ve Güncel Uygulamalar</b:Title>
    <b:JournalName>İstanbul Ticaret Üniversitesi Sosyal Bilimler Dergisi</b:JournalName>
    <b:Year>2006</b:Year>
    <b:Pages>125-131</b:Pages>
    <b:Volume>5</b:Volume>
    <b:Issue>9</b:Issue>
    <b:RefOrder>66</b:RefOrder>
  </b:Source>
  <b:Source>
    <b:Tag>Ünl10</b:Tag>
    <b:SourceType>DocumentFromInternetSite</b:SourceType>
    <b:Guid>{C50C6D90-84CE-4D0C-92FE-736551089233}</b:Guid>
    <b:Title>Gayrimenkul Pazarlama: Eski Köye Yeni Adet</b:Title>
    <b:Year>2010</b:Year>
    <b:Author>
      <b:Author>
        <b:NameList>
          <b:Person>
            <b:Last>Ünlü</b:Last>
            <b:First>G.</b:First>
          </b:Person>
        </b:NameList>
      </b:Author>
    </b:Author>
    <b:InternetSiteTitle>www.arkitera.com</b:InternetSiteTitle>
    <b:Month>02</b:Month>
    <b:Day>04</b:Day>
    <b:YearAccessed>2018</b:YearAccessed>
    <b:MonthAccessed>03</b:MonthAccessed>
    <b:DayAccessed>27</b:DayAccessed>
    <b:URL>http://v3.arkitera.com/UserFiles/File/download/GayrimenkulPazarlama_EskiKoyeYeniAdet.pdf</b:URL>
    <b:RefOrder>21</b:RefOrder>
  </b:Source>
  <b:Source>
    <b:Tag>Yur03</b:Tag>
    <b:SourceType>JournalArticle</b:SourceType>
    <b:Guid>{7EFEC74D-8633-47F6-B645-16CE432DF0C6}</b:Guid>
    <b:Title>İşletme Yönetiminde İki Stratejik Görev: İmaj-Marka  Yönetimi ve Müşteri İlişkileri Yönetimi</b:Title>
    <b:Year>2003</b:Year>
    <b:Author>
      <b:Author>
        <b:NameList>
          <b:Person>
            <b:Last>Yurdakul</b:Last>
            <b:First>N.</b:First>
            <b:Middle>B.</b:Middle>
          </b:Person>
        </b:NameList>
      </b:Author>
    </b:Author>
    <b:JournalName>Kırgızistan-Türkiye Manas Üniversitesi Sosyal Bilimler Dergisi</b:JournalName>
    <b:Pages>205-211</b:Pages>
    <b:Volume>11</b:Volume>
    <b:Issue>39</b:Issue>
    <b:RefOrder>67</b:RefOrder>
  </b:Source>
  <b:Source>
    <b:Tag>Bar04</b:Tag>
    <b:SourceType>JournalArticle</b:SourceType>
    <b:Guid>{0DD27A39-797C-4B27-9811-B6F56608F96C}</b:Guid>
    <b:Author>
      <b:Author>
        <b:NameList>
          <b:Person>
            <b:Last>Bardakçı</b:Last>
            <b:First>A.</b:First>
          </b:Person>
        </b:NameList>
      </b:Author>
    </b:Author>
    <b:Title>Kitlesel Bireyselleştirme Uygulama Yöntemleri</b:Title>
    <b:JournalName>Akdeniz İ.İ.B.F. Dergisi</b:JournalName>
    <b:Year>2004</b:Year>
    <b:Pages>1-17</b:Pages>
    <b:Issue>8</b:Issue>
    <b:RefOrder>68</b:RefOrder>
  </b:Source>
  <b:Source>
    <b:Tag>Gül03</b:Tag>
    <b:SourceType>JournalArticle</b:SourceType>
    <b:Guid>{F69462C1-7134-48CD-853E-BEF7ED3B693E}</b:Guid>
    <b:Author>
      <b:Author>
        <b:NameList>
          <b:Person>
            <b:Last>Gülmez</b:Last>
            <b:First>M.</b:First>
          </b:Person>
          <b:Person>
            <b:Last>Kitapçı</b:Last>
            <b:First>O.</b:First>
          </b:Person>
        </b:NameList>
      </b:Author>
    </b:Author>
    <b:Title>İlişki Pazarlamasının Gelişimi  ve  Yakın Geleceği</b:Title>
    <b:JournalName>Cumhuriyet Üniversitesi İktisadi ve İdari Bilimler Dergisi</b:JournalName>
    <b:Year>2003</b:Year>
    <b:Pages>81-89</b:Pages>
    <b:Volume>4</b:Volume>
    <b:Issue>2</b:Issue>
    <b:RefOrder>69</b:RefOrder>
  </b:Source>
  <b:Source>
    <b:Tag>Gün99</b:Tag>
    <b:SourceType>Report</b:SourceType>
    <b:Guid>{A7B1634F-90F3-48EB-9C82-6D252A3A4107}</b:Guid>
    <b:Title>Gayrimenkul Değerlemesi Ve Türkiye’de Sermaye Piyasalarında Gayrimenkul Ekspertiz Şirketlerine Yönelik Düzenlemeler Yapılmasına İlişkin Öneriler, Yeterlik Etüdü</b:Title>
    <b:City>Ankara</b:City>
    <b:JournalName>T.C. Başbakanlık Sermaye Piyasası Kurulu Kurumsal Yatırımcılar Dairesi</b:JournalName>
    <b:Year>1999</b:Year>
    <b:Author>
      <b:Author>
        <b:NameList>
          <b:Person>
            <b:Last>Güngör</b:Last>
            <b:First>E.</b:First>
          </b:Person>
        </b:NameList>
      </b:Author>
    </b:Author>
    <b:Publisher>T.C. Başbakanlık Sermaye Piyasası Kurulu Kurumsal Yatırımcılar Dairesi</b:Publisher>
    <b:RefOrder>22</b:RefOrder>
  </b:Source>
  <b:Source>
    <b:Tag>Niş05</b:Tag>
    <b:SourceType>Report</b:SourceType>
    <b:Guid>{3A690F24-DDA0-40AE-93E8-548E4B65E317}</b:Guid>
    <b:Author>
      <b:Author>
        <b:NameList>
          <b:Person>
            <b:Last>Nişancı</b:Last>
            <b:First>R</b:First>
          </b:Person>
        </b:NameList>
      </b:Author>
    </b:Author>
    <b:Title>Coğrafi Bilgi Sistemleri ile Nominal Değerleme Yöntemine Dayalı Piksel Tabanlı Kentsel Taşınmaz Değer</b:Title>
    <b:Year>2005</b:Year>
    <b:Publisher>Doktora Tezi, Karadeniz Teknik Üniversitesi, Fen Bilimleri Enstitüsü</b:Publisher>
    <b:City>Trabzon</b:City>
    <b:RefOrder>23</b:RefOrder>
  </b:Source>
  <b:Source>
    <b:Tag>Mül01</b:Tag>
    <b:SourceType>Book</b:SourceType>
    <b:Guid>{73776F39-8776-400C-AA0A-014655878E62}</b:Guid>
    <b:Title>Tarımsal Değer Biçme ve Bilirkişilik</b:Title>
    <b:Year>2001</b:Year>
    <b:Publisher>Yetkin Yayınları</b:Publisher>
    <b:City>Ankara</b:City>
    <b:Author>
      <b:Author>
        <b:NameList>
          <b:Person>
            <b:Last>Mülayim</b:Last>
            <b:First>Z.G.</b:First>
          </b:Person>
        </b:NameList>
      </b:Author>
    </b:Author>
    <b:Pages>5-12</b:Pages>
    <b:RefOrder>70</b:RefOrder>
  </b:Source>
  <b:Source>
    <b:Tag>Bla09</b:Tag>
    <b:SourceType>Book</b:SourceType>
    <b:Guid>{090148A8-4F6F-4DE9-84E6-3C4AEE69A658}</b:Guid>
    <b:Author>
      <b:Author>
        <b:NameList>
          <b:Person>
            <b:Last>Blackledge</b:Last>
            <b:First>M.</b:First>
          </b:Person>
        </b:NameList>
      </b:Author>
    </b:Author>
    <b:Title>Introducing Property Valuation</b:Title>
    <b:Year>2009</b:Year>
    <b:City>New York, USA</b:City>
    <b:Publisher>Routledge Taylor &amp; Francis Group</b:Publisher>
    <b:Pages>5-12</b:Pages>
    <b:RefOrder>71</b:RefOrder>
  </b:Source>
  <b:Source>
    <b:Tag>Gün09</b:Tag>
    <b:SourceType>Book</b:SourceType>
    <b:Guid>{86611DC8-B98A-4BB0-ADCB-4AA0B5F24379}</b:Guid>
    <b:Author>
      <b:Author>
        <b:NameList>
          <b:Person>
            <b:Last>Güngör</b:Last>
            <b:First>E.</b:First>
          </b:Person>
        </b:NameList>
      </b:Author>
    </b:Author>
    <b:Title>Gayrimenkul Değerlemesi ve Türkiye’de Sermaye Piyasalarında Gayrimenkul Ekspertiz Şirketlerine Yönelik Düzenlemeler</b:Title>
    <b:Year>2009</b:Year>
    <b:City>Ankara</b:City>
    <b:Publisher>TC Başbakanlık Sermaye Piyasası Kurulu, Yeterlilik Etüdü</b:Publisher>
    <b:Pages>5-10</b:Pages>
    <b:RefOrder>72</b:RefOrder>
  </b:Source>
  <b:Source>
    <b:Tag>Ten08</b:Tag>
    <b:SourceType>Book</b:SourceType>
    <b:Guid>{BEB76AEF-4B98-47E8-98AB-19E0FB7C92E6}</b:Guid>
    <b:Author>
      <b:Author>
        <b:NameList>
          <b:Person>
            <b:Last>Tenekecioğlu</b:Last>
            <b:First>B.</b:First>
          </b:Person>
          <b:Person>
            <b:Last>Tokol</b:Last>
            <b:First>T.</b:First>
          </b:Person>
          <b:Person>
            <b:Last>Çalık</b:Last>
            <b:First>N.</b:First>
          </b:Person>
          <b:Person>
            <b:Last>Karalar</b:Last>
            <b:First>N.</b:First>
          </b:Person>
          <b:Person>
            <b:Last>Öztürk</b:Last>
            <b:First>S.</b:First>
            <b:Middle>A.</b:Middle>
          </b:Person>
          <b:Person>
            <b:Last>Timur</b:Last>
            <b:First>N.</b:First>
          </b:Person>
          <b:Person>
            <b:Last>Ersoy</b:Last>
            <b:First>N.F.</b:First>
          </b:Person>
        </b:NameList>
      </b:Author>
    </b:Author>
    <b:Title>Pazarlama Yönetimi</b:Title>
    <b:Year>2008</b:Year>
    <b:City>Eskişehir</b:City>
    <b:Publisher>Anadolu Üniversitesi Yayını No: 1478, Açıköğretim Fakültesi Yayını No: 791</b:Publisher>
    <b:RefOrder>73</b:RefOrder>
  </b:Source>
  <b:Source>
    <b:Tag>Kar08</b:Tag>
    <b:SourceType>Book</b:SourceType>
    <b:Guid>{92403ABB-AA7A-4783-8472-61872DFA664A}</b:Guid>
    <b:Author>
      <b:Author>
        <b:NameList>
          <b:Person>
            <b:Last>Karalar</b:Last>
            <b:First>R.</b:First>
          </b:Person>
          <b:Person>
            <b:Last>Özalp</b:Last>
            <b:First>İ.</b:First>
          </b:Person>
          <b:Person>
            <b:Last>Maviş</b:Last>
            <b:First>F.</b:First>
          </b:Person>
          <b:Person>
            <b:Last>Geylan</b:Last>
            <b:First>R.</b:First>
          </b:Person>
          <b:Person>
            <b:Last>Tenekecioğlu</b:Last>
            <b:First>B.</b:First>
          </b:Person>
          <b:Person>
            <b:Last>Şahin</b:Last>
            <b:First>M.</b:First>
          </b:Person>
          <b:Person>
            <b:Last>Çömlekçi</b:Last>
            <b:First>F.</b:First>
          </b:Person>
          <b:Person>
            <b:Last>Aydın</b:Last>
            <b:First>N.</b:First>
          </b:Person>
        </b:NameList>
      </b:Author>
    </b:Author>
    <b:Title>Genel İşletme</b:Title>
    <b:Year>2008</b:Year>
    <b:City>Eskişehir</b:City>
    <b:Publisher>Anadolu Üniversitesi Yayını No: 1268, Açıköğretim Fakültesi Yayını No: 704</b:Publisher>
    <b:RefOrder>74</b:RefOrder>
  </b:Source>
  <b:Source>
    <b:Tag>RAl02</b:Tag>
    <b:SourceType>Book</b:SourceType>
    <b:Guid>{317C4DFB-3DFD-41BC-9B92-A9908AC4346B}</b:Guid>
    <b:Author>
      <b:Author>
        <b:NameList>
          <b:Person>
            <b:Last>R.</b:Last>
            <b:First>Altunışık</b:First>
          </b:Person>
          <b:Person>
            <b:Last>Ş.</b:Last>
            <b:First>Özdemir</b:First>
          </b:Person>
          <b:Person>
            <b:Last>Ö.</b:Last>
            <b:First>Torlak</b:First>
          </b:Person>
        </b:NameList>
      </b:Author>
    </b:Author>
    <b:Title>Modern  Pazarlama</b:Title>
    <b:Year>2002</b:Year>
    <b:City>İstanbul</b:City>
    <b:Publisher>Değişim Yayınları</b:Publisher>
    <b:RefOrder>75</b:RefOrder>
  </b:Source>
  <b:Source>
    <b:Tag>Aşı09</b:Tag>
    <b:SourceType>Report</b:SourceType>
    <b:Guid>{2AD1E42F-0896-4ED3-97C1-68AE2232C585}</b:Guid>
    <b:Title>KONUT PAZARLAMASINDA KULLANILAN YÖNTEMLER VE</b:Title>
    <b:Year>2009</b:Year>
    <b:City>Afyon</b:City>
    <b:Publisher>Yüksek Lisans Tezi, Afyon Kocatepe Üniversitesi Sosyal Bilimler Enstitüsü</b:Publisher>
    <b:Author>
      <b:Author>
        <b:NameList>
          <b:Person>
            <b:Last>Aşıkoğlu</b:Last>
            <b:First>N.O.</b:First>
          </b:Person>
        </b:NameList>
      </b:Author>
    </b:Author>
    <b:RefOrder>76</b:RefOrder>
  </b:Source>
  <b:Source>
    <b:Tag>Tse02</b:Tag>
    <b:SourceType>Book</b:SourceType>
    <b:Guid>{1967B80C-9446-4DAF-996B-42DD91FC21EE}</b:Guid>
    <b:Title>The Effectiveness of a Web Strategy for Real Estate</b:Title>
    <b:Year>2002</b:Year>
    <b:Author>
      <b:Author>
        <b:NameList>
          <b:Person>
            <b:Last>Tse</b:Last>
            <b:First>R.Y.C.</b:First>
          </b:Person>
          <b:Person>
            <b:Last>Webb</b:Last>
            <b:First>J.R.</b:First>
          </b:Person>
        </b:NameList>
      </b:Author>
    </b:Author>
    <b:RefOrder>77</b:RefOrder>
  </b:Source>
  <b:Source>
    <b:Tag>LiL06</b:Tag>
    <b:SourceType>BookSection</b:SourceType>
    <b:Guid>{C6484BF7-96E4-49FC-97CC-E7AF3ADF46ED}</b:Guid>
    <b:Author>
      <b:Author>
        <b:NameList>
          <b:Person>
            <b:Last>Li</b:Last>
            <b:First>L.H.</b:First>
          </b:Person>
          <b:Person>
            <b:Last>Wang</b:Last>
            <b:First>C.</b:First>
          </b:Person>
        </b:NameList>
      </b:Author>
    </b:Author>
    <b:Year>2006</b:Year>
    <b:Publisher>Property Management</b:Publisher>
    <b:Pages>24/1, 60</b:Pages>
    <b:BookTitle>Real Estate Agency in China in the Information Age</b:BookTitle>
    <b:RefOrder>78</b:RefOrder>
  </b:Source>
  <b:Source>
    <b:Tag>Boz16</b:Tag>
    <b:SourceType>InternetSite</b:SourceType>
    <b:Guid>{B2EF4E5D-DCCF-44F0-B10F-81CB81270621}</b:Guid>
    <b:Author>
      <b:Author>
        <b:NameList>
          <b:Person>
            <b:Last>Bozalp</b:Last>
            <b:First>Mehmet</b:First>
          </b:Person>
        </b:NameList>
      </b:Author>
    </b:Author>
    <b:Title>Wikipedia</b:Title>
    <b:InternetSiteTitle>tr.wikipedia.org</b:InternetSiteTitle>
    <b:Year>2016</b:Year>
    <b:Month>08</b:Month>
    <b:Day>28</b:Day>
    <b:YearAccessed>2018</b:YearAccessed>
    <b:MonthAccessed>03</b:MonthAccessed>
    <b:DayAccessed>29</b:DayAccessed>
    <b:URL>https://tr.wikipedia.org/wiki/Halkla_ili%C5%9Fkiler</b:URL>
    <b:RefOrder>26</b:RefOrder>
  </b:Source>
  <b:Source>
    <b:Tag>Oda03</b:Tag>
    <b:SourceType>Book</b:SourceType>
    <b:Guid>{E4446AC1-184C-4E98-9D13-FBD12CA08DB4}</b:Guid>
    <b:Title>Pazarlama İletişimi Yönetimi</b:Title>
    <b:Year>2003</b:Year>
    <b:Author>
      <b:Author>
        <b:NameList>
          <b:Person>
            <b:Last>Odabaşı</b:Last>
            <b:First>Y.</b:First>
          </b:Person>
          <b:Person>
            <b:Last>Oyman</b:Last>
            <b:First>M.</b:First>
          </b:Person>
        </b:NameList>
      </b:Author>
    </b:Author>
    <b:City>İstanbul</b:City>
    <b:Publisher>Media Cat Kitapları</b:Publisher>
    <b:Edition>2</b:Edition>
    <b:RefOrder>27</b:RefOrder>
  </b:Source>
  <b:Source>
    <b:Tag>Işı87</b:Tag>
    <b:SourceType>Report</b:SourceType>
    <b:Guid>{DE1F27A9-79CD-4EF4-A334-8FCA47D8EAA0}</b:Guid>
    <b:Title>Halkla İlişkiler İPRA Raporu</b:Title>
    <b:Year>1987</b:Year>
    <b:City>Eskişehir</b:City>
    <b:Publisher>Anadolu Üniversitesi Yayınları, No: 251</b:Publisher>
    <b:Author>
      <b:Author>
        <b:NameList>
          <b:Person>
            <b:Last>Işıkyakar</b:Last>
            <b:First>çev.</b:First>
            <b:Middle>A.Fikret</b:Middle>
          </b:Person>
        </b:NameList>
      </b:Author>
    </b:Author>
    <b:RefOrder>28</b:RefOrder>
  </b:Source>
  <b:Source>
    <b:Tag>Alb02</b:Tag>
    <b:SourceType>JournalArticle</b:SourceType>
    <b:Guid>{9E3641D7-7BEF-4B2E-9413-009E6CFEC86D}</b:Guid>
    <b:Title>Real Estate Transactions, The Internet and Personel Jurisdiction</b:Title>
    <b:Year>2002</b:Year>
    <b:PeriodicalTitle>Journal of Real Estate Literarure</b:PeriodicalTitle>
    <b:Pages>30</b:Pages>
    <b:JournalName>Journal of Real Estate Literarure</b:JournalName>
    <b:Author>
      <b:Author>
        <b:NameList>
          <b:Person>
            <b:Last>Alberts</b:Last>
            <b:First>R.J.</b:First>
          </b:Person>
          <b:Person>
            <b:Last>Townsend</b:Last>
            <b:First>A.M.</b:First>
          </b:Person>
        </b:NameList>
      </b:Author>
    </b:Author>
    <b:Volume>1</b:Volume>
    <b:Issue>10</b:Issue>
    <b:RefOrder>79</b:RefOrder>
  </b:Source>
  <b:Source>
    <b:Tag>Ham06</b:Tag>
    <b:SourceType>Report</b:SourceType>
    <b:Guid>{53C05781-CC65-45ED-91E0-6E2B748AB0CF}</b:Guid>
    <b:Title>Real Estate Marketing and Sales Essentials</b:Title>
    <b:Year>2006</b:Year>
    <b:City>Thomson</b:City>
    <b:Author>
      <b:Author>
        <b:NameList>
          <b:Person>
            <b:Last>Hamilton</b:Last>
            <b:First>D.</b:First>
          </b:Person>
        </b:NameList>
      </b:Author>
    </b:Author>
    <b:RefOrder>80</b:RefOrder>
  </b:Source>
  <b:Source>
    <b:Tag>Muc171</b:Tag>
    <b:SourceType>BookSection</b:SourceType>
    <b:Guid>{D089601F-ED6D-400E-8E4D-82D98830D215}</b:Guid>
    <b:Author>
      <b:Author>
        <b:NameList>
          <b:Person>
            <b:Last>Mucuk</b:Last>
            <b:First>Prof.Dr.İsmet</b:First>
          </b:Person>
        </b:NameList>
      </b:Author>
      <b:BookAuthor>
        <b:NameList>
          <b:Person>
            <b:Last>Mucuk</b:Last>
            <b:First>Prof.Dr.İsmet</b:First>
          </b:Person>
        </b:NameList>
      </b:BookAuthor>
    </b:Author>
    <b:BookTitle>Pazarlama İletişimi Yönetimi</b:BookTitle>
    <b:Year>2001</b:Year>
    <b:City>İstanbul</b:City>
    <b:Publisher>Mediacat Kitapları</b:Publisher>
    <b:Edition>2</b:Edition>
    <b:RefOrder>81</b:RefOrder>
  </b:Source>
  <b:Source>
    <b:Tag>Gül99</b:Tag>
    <b:SourceType>Book</b:SourceType>
    <b:Guid>{FC8FD761-13E2-47E7-B4D8-F10D9EF86093}</b:Guid>
    <b:Title>Reklâm Terimleri ve Kavramları Sözlüğü</b:Title>
    <b:Year>1999</b:Year>
    <b:Publisher>Adam Yayınları</b:Publisher>
    <b:City>İstanbul</b:City>
    <b:Author>
      <b:Author>
        <b:NameList>
          <b:Person>
            <b:Last>Gülsoy</b:Last>
            <b:First>T.</b:First>
          </b:Person>
        </b:NameList>
      </b:Author>
    </b:Author>
    <b:RefOrder>82</b:RefOrder>
  </b:Source>
  <b:Source>
    <b:Tag>Öza00</b:Tag>
    <b:SourceType>Book</b:SourceType>
    <b:Guid>{FCDB49A6-35B5-414E-8189-556A4C55B7DB}</b:Guid>
    <b:Author>
      <b:Author>
        <b:NameList>
          <b:Person>
            <b:Last>Özalp</b:Last>
            <b:First>Ş.</b:First>
          </b:Person>
          <b:Person>
            <b:Last>Timur</b:Last>
            <b:First>N.</b:First>
          </b:Person>
          <b:Person>
            <b:Last>Koçel</b:Last>
            <b:First>T.</b:First>
          </b:Person>
          <b:Person>
            <b:Last>Geylan</b:Last>
            <b:First>R.</b:First>
          </b:Person>
          <b:Person>
            <b:Last>Odabaşı</b:Last>
            <b:First>Y.</b:First>
          </b:Person>
          <b:Person>
            <b:Last>Erdoğan</b:Last>
            <b:First>N.</b:First>
          </b:Person>
          <b:Person>
            <b:Last>Erdoğan</b:Last>
            <b:First>M.</b:First>
          </b:Person>
          <b:Person>
            <b:Last>Özkul</b:Last>
            <b:First>A.</b:First>
            <b:Middle>E.</b:Middle>
          </b:Person>
          <b:Person>
            <b:Last>Öztürk</b:Last>
            <b:First>A.</b:First>
          </b:Person>
        </b:NameList>
      </b:Author>
    </b:Author>
    <b:Title>Genel İşletme</b:Title>
    <b:Year>2000</b:Year>
    <b:City>Eskişehir</b:City>
    <b:Publisher>Anadolu Üniversitesi, İşletme Fakültesi Ders Kitapları Yayın No: 12</b:Publisher>
    <b:RefOrder>83</b:RefOrder>
  </b:Source>
  <b:Source>
    <b:Tag>Doy98</b:Tag>
    <b:SourceType>JournalArticle</b:SourceType>
    <b:Guid>{767938EE-D2D6-42C5-B5DA-559366D1969A}</b:Guid>
    <b:Title>Selling and Sales Management in Action: The Use of Insight Coaching to Improve Relationship Selling</b:Title>
    <b:Year>1998</b:Year>
    <b:Author>
      <b:Author>
        <b:NameList>
          <b:Person>
            <b:Last>Doyle</b:Last>
            <b:First>S.</b:First>
          </b:Person>
          <b:Person>
            <b:Last>Roth</b:Last>
            <b:First>G.</b:First>
            <b:Middle>T.</b:Middle>
          </b:Person>
        </b:NameList>
      </b:Author>
    </b:Author>
    <b:JournalName>Journal of Personel Selling &amp; Sales Management</b:JournalName>
    <b:Pages>Volume XII, Number I</b:Pages>
    <b:RefOrder>84</b:RefOrder>
  </b:Source>
  <b:Source>
    <b:Tag>Gül07</b:Tag>
    <b:SourceType>JournalArticle</b:SourceType>
    <b:Guid>{A44D8B40-4C26-4EBF-B71D-645752742F4D}</b:Guid>
    <b:Author>
      <b:Author>
        <b:NameList>
          <b:Person>
            <b:Last>Gülçubuk</b:Last>
            <b:First>A.</b:First>
          </b:Person>
        </b:NameList>
      </b:Author>
    </b:Author>
    <b:Title>Tüketicilere Yönelik Satış Geliştirmenin Artan Önemi, Uygulanabilirliği ve İzlenecek Stratejilerin İşletmeler Açısından Değerlendirilmesi</b:Title>
    <b:JournalName>Ege Akademik Bakış</b:JournalName>
    <b:Year>2007</b:Year>
    <b:Pages>57-77</b:Pages>
    <b:Volume>7</b:Volume>
    <b:Issue>1</b:Issue>
    <b:RefOrder>85</b:RefOrder>
  </b:Source>
  <b:Source>
    <b:Tag>Cem98</b:Tag>
    <b:SourceType>Book</b:SourceType>
    <b:Guid>{1A5B4DC0-EE8F-4AEA-B093-89CD30E1A588}</b:Guid>
    <b:Title>Pazarlama Kavramlar-Kararlar</b:Title>
    <b:Year>1998</b:Year>
    <b:Author>
      <b:Author>
        <b:NameList>
          <b:Person>
            <b:Last>Cemalcılar</b:Last>
            <b:First>İ.</b:First>
          </b:Person>
        </b:NameList>
      </b:Author>
    </b:Author>
    <b:City>İstanbul</b:City>
    <b:Publisher>Beta Basım Yayım Dağıtım</b:Publisher>
    <b:RefOrder>25</b:RefOrder>
  </b:Source>
  <b:Source>
    <b:Tag>Oda06</b:Tag>
    <b:SourceType>Book</b:SourceType>
    <b:Guid>{923E2EE9-E580-48FE-87CE-B29B7351575C}</b:Guid>
    <b:Author>
      <b:Author>
        <b:NameList>
          <b:Person>
            <b:Last>Odabaşı</b:Last>
            <b:First>Y.</b:First>
          </b:Person>
          <b:Person>
            <b:Last>Oyman</b:Last>
            <b:First>M.</b:First>
          </b:Person>
        </b:NameList>
      </b:Author>
    </b:Author>
    <b:Title>Pazarlama İletişimi Yönetimi</b:Title>
    <b:Year>2006</b:Year>
    <b:City>Eskişehir</b:City>
    <b:Publisher>Anadolu Üniversitesi Yayın No: 799, Açıköğretim Fakültesi Yayın No: 409</b:Publisher>
    <b:RefOrder>86</b:RefOrder>
  </b:Source>
  <b:Source>
    <b:Tag>Ros071</b:Tag>
    <b:SourceType>Book</b:SourceType>
    <b:Guid>{83BB4AFC-5E1A-4303-A8E3-77EFFD4B6CBF}</b:Guid>
    <b:Author>
      <b:Author>
        <b:NameList>
          <b:Person>
            <b:Last>Rosenauer</b:Last>
            <b:First>J.</b:First>
            <b:Middle>L.</b:Middle>
          </b:Person>
          <b:Person>
            <b:Last>Mayfield</b:Last>
            <b:First>J.</b:First>
          </b:Person>
        </b:NameList>
      </b:Author>
    </b:Author>
    <b:Title>Effective  Real  Estate  Sales &amp; Marketing</b:Title>
    <b:Year>2007</b:Year>
    <b:City>Thomson/South-Western, Amerika</b:City>
    <b:RefOrder>24</b:RefOrder>
  </b:Source>
  <b:Source>
    <b:Tag>Mer06</b:Tag>
    <b:SourceType>ConferenceProceedings</b:SourceType>
    <b:Guid>{23E4F1B2-63BB-4EB4-A84D-E3F5FC2C6EC4}</b:Guid>
    <b:Title>Kurumsal Reklam Kavramı ve Bankacılık Sektöründeki Kurumsal Reklam Örnekleri</b:Title>
    <b:Year>27-28  Nisan 2006</b:Year>
    <b:Author>
      <b:Author>
        <b:NameList>
          <b:Person>
            <b:Last>Meral</b:Last>
            <b:First>P.</b:First>
            <b:Middle>S.</b:Middle>
          </b:Person>
        </b:NameList>
      </b:Author>
    </b:Author>
    <b:ConferenceName>II. Ulusal Halkla İlişkiler Sempozyumu</b:ConferenceName>
    <b:RefOrder>87</b:RefOrder>
  </b:Source>
</b:Sources>
</file>

<file path=customXml/itemProps1.xml><?xml version="1.0" encoding="utf-8"?>
<ds:datastoreItem xmlns:ds="http://schemas.openxmlformats.org/officeDocument/2006/customXml" ds:itemID="{D4BC6C0C-E365-474C-A192-678653B1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Murat Cem Acaralp</Manager>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Acaralp</dc:creator>
  <cp:lastModifiedBy>Melek Cetinkaya</cp:lastModifiedBy>
  <cp:revision>2</cp:revision>
  <cp:lastPrinted>2020-12-07T11:48:00Z</cp:lastPrinted>
  <dcterms:created xsi:type="dcterms:W3CDTF">2021-06-23T07:50:00Z</dcterms:created>
  <dcterms:modified xsi:type="dcterms:W3CDTF">2021-06-23T07:50:00Z</dcterms:modified>
</cp:coreProperties>
</file>